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D3F5B" w14:textId="09F3BFA8" w:rsidR="005C4A19" w:rsidRDefault="005C4A19" w:rsidP="005C4A19">
      <w:pPr>
        <w:spacing w:before="183"/>
        <w:ind w:left="100"/>
        <w:rPr>
          <w:b/>
        </w:rPr>
      </w:pPr>
      <w:r>
        <w:rPr>
          <w:b/>
          <w:u w:val="single"/>
        </w:rPr>
        <w:t xml:space="preserve">Resident Support Specialist </w:t>
      </w:r>
      <w:r w:rsidR="004B342C">
        <w:rPr>
          <w:b/>
          <w:u w:val="single"/>
        </w:rPr>
        <w:t xml:space="preserve">Weekend </w:t>
      </w:r>
      <w:r>
        <w:rPr>
          <w:b/>
          <w:u w:val="single"/>
        </w:rPr>
        <w:t>Position</w:t>
      </w:r>
      <w:r>
        <w:rPr>
          <w:b/>
          <w:spacing w:val="-9"/>
          <w:u w:val="single"/>
        </w:rPr>
        <w:t xml:space="preserve"> </w:t>
      </w:r>
      <w:r>
        <w:rPr>
          <w:b/>
          <w:spacing w:val="-2"/>
          <w:u w:val="single"/>
        </w:rPr>
        <w:t>Summery</w:t>
      </w:r>
      <w:r w:rsidR="004B342C">
        <w:rPr>
          <w:b/>
          <w:spacing w:val="-2"/>
          <w:u w:val="single"/>
        </w:rPr>
        <w:t>- Male Only</w:t>
      </w:r>
    </w:p>
    <w:p w14:paraId="5E64539C" w14:textId="77777777" w:rsidR="005C4A19" w:rsidRDefault="005C4A19" w:rsidP="005C4A19">
      <w:pPr>
        <w:pStyle w:val="BodyText"/>
        <w:spacing w:before="4"/>
        <w:ind w:left="0" w:firstLine="0"/>
        <w:rPr>
          <w:b/>
          <w:sz w:val="10"/>
        </w:rPr>
      </w:pPr>
    </w:p>
    <w:p w14:paraId="49E86170" w14:textId="77777777" w:rsidR="005C4A19" w:rsidRDefault="005C4A19" w:rsidP="005C4A19">
      <w:pPr>
        <w:pStyle w:val="BodyText"/>
        <w:spacing w:before="56" w:line="259" w:lineRule="auto"/>
        <w:ind w:left="100" w:right="122" w:firstLine="0"/>
      </w:pPr>
      <w:r>
        <w:t>Dismas House is a residential reentry program for men returning to the community from state and private prisons and county jails in Tennessee. Dismas House has 72 beds and can serve over 175 residents a year. The Dismas House program, which is holistic and individualized, helps residents navigate</w:t>
      </w:r>
      <w:r>
        <w:rPr>
          <w:spacing w:val="-4"/>
        </w:rPr>
        <w:t xml:space="preserve"> </w:t>
      </w:r>
      <w:r>
        <w:t>the</w:t>
      </w:r>
      <w:r>
        <w:rPr>
          <w:spacing w:val="-2"/>
        </w:rPr>
        <w:t xml:space="preserve"> </w:t>
      </w:r>
      <w:r>
        <w:t>challenging</w:t>
      </w:r>
      <w:r>
        <w:rPr>
          <w:spacing w:val="-3"/>
        </w:rPr>
        <w:t xml:space="preserve"> </w:t>
      </w:r>
      <w:r>
        <w:t>transition</w:t>
      </w:r>
      <w:r>
        <w:rPr>
          <w:spacing w:val="-3"/>
        </w:rPr>
        <w:t xml:space="preserve"> </w:t>
      </w:r>
      <w:r>
        <w:t>back</w:t>
      </w:r>
      <w:r>
        <w:rPr>
          <w:spacing w:val="-1"/>
        </w:rPr>
        <w:t xml:space="preserve"> </w:t>
      </w:r>
      <w:r>
        <w:t>to</w:t>
      </w:r>
      <w:r>
        <w:rPr>
          <w:spacing w:val="-1"/>
        </w:rPr>
        <w:t xml:space="preserve"> </w:t>
      </w:r>
      <w:r>
        <w:t>the</w:t>
      </w:r>
      <w:r>
        <w:rPr>
          <w:spacing w:val="-1"/>
        </w:rPr>
        <w:t xml:space="preserve"> </w:t>
      </w:r>
      <w:r>
        <w:t>community</w:t>
      </w:r>
      <w:r>
        <w:rPr>
          <w:spacing w:val="-2"/>
        </w:rPr>
        <w:t xml:space="preserve"> </w:t>
      </w:r>
      <w:r>
        <w:t>and</w:t>
      </w:r>
      <w:r>
        <w:rPr>
          <w:spacing w:val="-3"/>
        </w:rPr>
        <w:t xml:space="preserve"> </w:t>
      </w:r>
      <w:r>
        <w:t>overcome</w:t>
      </w:r>
      <w:r>
        <w:rPr>
          <w:spacing w:val="-4"/>
        </w:rPr>
        <w:t xml:space="preserve"> </w:t>
      </w:r>
      <w:r>
        <w:t>the</w:t>
      </w:r>
      <w:r>
        <w:rPr>
          <w:spacing w:val="-4"/>
        </w:rPr>
        <w:t xml:space="preserve"> </w:t>
      </w:r>
      <w:r>
        <w:t>many</w:t>
      </w:r>
      <w:r>
        <w:rPr>
          <w:spacing w:val="-2"/>
        </w:rPr>
        <w:t xml:space="preserve"> </w:t>
      </w:r>
      <w:r>
        <w:t>barriers</w:t>
      </w:r>
      <w:r>
        <w:rPr>
          <w:spacing w:val="-5"/>
        </w:rPr>
        <w:t xml:space="preserve"> </w:t>
      </w:r>
      <w:r>
        <w:t>to</w:t>
      </w:r>
      <w:r>
        <w:rPr>
          <w:spacing w:val="-4"/>
        </w:rPr>
        <w:t xml:space="preserve"> </w:t>
      </w:r>
      <w:r>
        <w:t>reentry. As the premier reentry program provider in Tennessee, it is our vision that residents become self- sufficient, contributing members of the community.</w:t>
      </w:r>
    </w:p>
    <w:p w14:paraId="72EED063" w14:textId="003E48E4" w:rsidR="005C4A19" w:rsidRDefault="005C4A19" w:rsidP="005C4A19">
      <w:pPr>
        <w:pStyle w:val="BodyText"/>
        <w:spacing w:before="159" w:line="259" w:lineRule="auto"/>
        <w:ind w:left="100" w:firstLine="0"/>
      </w:pPr>
      <w:r>
        <w:t xml:space="preserve">Dismas House is looking for </w:t>
      </w:r>
      <w:proofErr w:type="gramStart"/>
      <w:r>
        <w:t>an</w:t>
      </w:r>
      <w:proofErr w:type="gramEnd"/>
      <w:r>
        <w:t xml:space="preserve"> </w:t>
      </w:r>
      <w:r w:rsidR="00FF0962">
        <w:t xml:space="preserve">male </w:t>
      </w:r>
      <w:r>
        <w:t>who can provide residential support and promote a therapeutic</w:t>
      </w:r>
      <w:r>
        <w:rPr>
          <w:spacing w:val="-4"/>
        </w:rPr>
        <w:t xml:space="preserve"> </w:t>
      </w:r>
      <w:r>
        <w:t>atmosphere.</w:t>
      </w:r>
      <w:r>
        <w:rPr>
          <w:spacing w:val="-2"/>
        </w:rPr>
        <w:t xml:space="preserve"> </w:t>
      </w:r>
      <w:r w:rsidR="00351CF8">
        <w:rPr>
          <w:spacing w:val="-2"/>
        </w:rPr>
        <w:t xml:space="preserve">We have </w:t>
      </w:r>
      <w:r w:rsidR="0026001C">
        <w:rPr>
          <w:spacing w:val="-2"/>
        </w:rPr>
        <w:t>1</w:t>
      </w:r>
      <w:r w:rsidR="00351CF8">
        <w:rPr>
          <w:spacing w:val="-2"/>
        </w:rPr>
        <w:t xml:space="preserve"> opening, for Saturday and Sunday 8am-4pm</w:t>
      </w:r>
      <w:r w:rsidR="0026001C">
        <w:rPr>
          <w:spacing w:val="-2"/>
        </w:rPr>
        <w:t>.</w:t>
      </w:r>
      <w:r w:rsidR="00351CF8">
        <w:rPr>
          <w:spacing w:val="-2"/>
        </w:rPr>
        <w:t xml:space="preserve"> </w:t>
      </w:r>
      <w:r>
        <w:t>This</w:t>
      </w:r>
      <w:r>
        <w:rPr>
          <w:spacing w:val="-2"/>
        </w:rPr>
        <w:t xml:space="preserve"> </w:t>
      </w:r>
      <w:r>
        <w:t>person</w:t>
      </w:r>
      <w:r>
        <w:rPr>
          <w:spacing w:val="-5"/>
        </w:rPr>
        <w:t xml:space="preserve"> </w:t>
      </w:r>
      <w:r>
        <w:t>would</w:t>
      </w:r>
      <w:r>
        <w:rPr>
          <w:spacing w:val="-3"/>
        </w:rPr>
        <w:t xml:space="preserve"> </w:t>
      </w:r>
      <w:r>
        <w:t>become</w:t>
      </w:r>
      <w:r>
        <w:rPr>
          <w:spacing w:val="-1"/>
        </w:rPr>
        <w:t xml:space="preserve"> </w:t>
      </w:r>
      <w:r>
        <w:t>a</w:t>
      </w:r>
      <w:r>
        <w:rPr>
          <w:spacing w:val="-5"/>
        </w:rPr>
        <w:t xml:space="preserve"> </w:t>
      </w:r>
      <w:r>
        <w:t>member</w:t>
      </w:r>
      <w:r>
        <w:rPr>
          <w:spacing w:val="-4"/>
        </w:rPr>
        <w:t xml:space="preserve"> </w:t>
      </w:r>
      <w:r>
        <w:t>of</w:t>
      </w:r>
      <w:r>
        <w:rPr>
          <w:spacing w:val="-5"/>
        </w:rPr>
        <w:t xml:space="preserve"> </w:t>
      </w:r>
      <w:r>
        <w:t>the</w:t>
      </w:r>
      <w:r>
        <w:rPr>
          <w:spacing w:val="-4"/>
        </w:rPr>
        <w:t xml:space="preserve"> </w:t>
      </w:r>
      <w:r>
        <w:t>supportive</w:t>
      </w:r>
      <w:r>
        <w:rPr>
          <w:spacing w:val="-4"/>
        </w:rPr>
        <w:t xml:space="preserve"> </w:t>
      </w:r>
      <w:r>
        <w:t>Dismas</w:t>
      </w:r>
      <w:r>
        <w:rPr>
          <w:spacing w:val="-2"/>
        </w:rPr>
        <w:t xml:space="preserve"> </w:t>
      </w:r>
      <w:r>
        <w:t>community</w:t>
      </w:r>
      <w:r>
        <w:rPr>
          <w:spacing w:val="-2"/>
        </w:rPr>
        <w:t xml:space="preserve"> </w:t>
      </w:r>
      <w:r>
        <w:t>by building</w:t>
      </w:r>
      <w:r>
        <w:rPr>
          <w:spacing w:val="-2"/>
        </w:rPr>
        <w:t xml:space="preserve"> </w:t>
      </w:r>
      <w:r>
        <w:t>rapport</w:t>
      </w:r>
      <w:r>
        <w:rPr>
          <w:spacing w:val="-1"/>
        </w:rPr>
        <w:t xml:space="preserve"> </w:t>
      </w:r>
      <w:r>
        <w:t>with</w:t>
      </w:r>
      <w:r>
        <w:rPr>
          <w:spacing w:val="-1"/>
        </w:rPr>
        <w:t xml:space="preserve"> </w:t>
      </w:r>
      <w:r>
        <w:t xml:space="preserve">program participants </w:t>
      </w:r>
      <w:proofErr w:type="gramStart"/>
      <w:r>
        <w:t>in</w:t>
      </w:r>
      <w:r>
        <w:rPr>
          <w:spacing w:val="-4"/>
        </w:rPr>
        <w:t xml:space="preserve"> </w:t>
      </w:r>
      <w:r>
        <w:t>order</w:t>
      </w:r>
      <w:r>
        <w:rPr>
          <w:spacing w:val="-3"/>
        </w:rPr>
        <w:t xml:space="preserve"> </w:t>
      </w:r>
      <w:r>
        <w:t>to</w:t>
      </w:r>
      <w:proofErr w:type="gramEnd"/>
      <w:r>
        <w:rPr>
          <w:spacing w:val="-4"/>
        </w:rPr>
        <w:t xml:space="preserve"> </w:t>
      </w:r>
      <w:r>
        <w:t>promote positive re-entry,</w:t>
      </w:r>
      <w:r>
        <w:rPr>
          <w:spacing w:val="-3"/>
        </w:rPr>
        <w:t xml:space="preserve"> </w:t>
      </w:r>
      <w:r>
        <w:t>as</w:t>
      </w:r>
      <w:r>
        <w:rPr>
          <w:spacing w:val="-1"/>
        </w:rPr>
        <w:t xml:space="preserve"> </w:t>
      </w:r>
      <w:r>
        <w:t>well</w:t>
      </w:r>
      <w:r>
        <w:rPr>
          <w:spacing w:val="-4"/>
        </w:rPr>
        <w:t xml:space="preserve"> </w:t>
      </w:r>
      <w:r>
        <w:t>as</w:t>
      </w:r>
      <w:r>
        <w:rPr>
          <w:spacing w:val="-1"/>
        </w:rPr>
        <w:t xml:space="preserve"> </w:t>
      </w:r>
      <w:r>
        <w:t>assist in</w:t>
      </w:r>
      <w:r>
        <w:rPr>
          <w:spacing w:val="-2"/>
        </w:rPr>
        <w:t xml:space="preserve"> </w:t>
      </w:r>
      <w:r>
        <w:t>the coordination and facilitation of programming, transportation, community dinners, etc.</w:t>
      </w:r>
    </w:p>
    <w:p w14:paraId="4EBD69D7" w14:textId="5BBADFB9" w:rsidR="005C4A19" w:rsidRDefault="005C4A19" w:rsidP="005C4A19">
      <w:pPr>
        <w:pStyle w:val="BodyText"/>
        <w:spacing w:before="158"/>
        <w:ind w:left="100" w:firstLine="0"/>
      </w:pPr>
      <w:r>
        <w:t>Candidates</w:t>
      </w:r>
      <w:r>
        <w:rPr>
          <w:spacing w:val="-4"/>
        </w:rPr>
        <w:t xml:space="preserve"> </w:t>
      </w:r>
      <w:r>
        <w:t>must</w:t>
      </w:r>
      <w:r>
        <w:rPr>
          <w:spacing w:val="-1"/>
        </w:rPr>
        <w:t xml:space="preserve"> </w:t>
      </w:r>
      <w:r>
        <w:t>be</w:t>
      </w:r>
      <w:r>
        <w:rPr>
          <w:spacing w:val="-4"/>
        </w:rPr>
        <w:t xml:space="preserve"> </w:t>
      </w:r>
      <w:r>
        <w:t>eligible</w:t>
      </w:r>
      <w:r>
        <w:rPr>
          <w:spacing w:val="-1"/>
        </w:rPr>
        <w:t xml:space="preserve"> </w:t>
      </w:r>
      <w:r>
        <w:t>to</w:t>
      </w:r>
      <w:r>
        <w:rPr>
          <w:spacing w:val="-1"/>
        </w:rPr>
        <w:t xml:space="preserve"> </w:t>
      </w:r>
      <w:r>
        <w:t>work</w:t>
      </w:r>
      <w:r>
        <w:rPr>
          <w:spacing w:val="-5"/>
        </w:rPr>
        <w:t xml:space="preserve"> </w:t>
      </w:r>
      <w:r>
        <w:t>in</w:t>
      </w:r>
      <w:r>
        <w:rPr>
          <w:spacing w:val="-2"/>
        </w:rPr>
        <w:t xml:space="preserve"> </w:t>
      </w:r>
      <w:r>
        <w:t>the</w:t>
      </w:r>
      <w:r>
        <w:rPr>
          <w:spacing w:val="-5"/>
        </w:rPr>
        <w:t xml:space="preserve"> </w:t>
      </w:r>
      <w:r>
        <w:t>United</w:t>
      </w:r>
      <w:r>
        <w:rPr>
          <w:spacing w:val="-3"/>
        </w:rPr>
        <w:t xml:space="preserve"> </w:t>
      </w:r>
      <w:r>
        <w:t>States</w:t>
      </w:r>
      <w:r>
        <w:rPr>
          <w:spacing w:val="-2"/>
        </w:rPr>
        <w:t xml:space="preserve"> </w:t>
      </w:r>
      <w:r>
        <w:t>and</w:t>
      </w:r>
      <w:r>
        <w:rPr>
          <w:spacing w:val="-5"/>
        </w:rPr>
        <w:t xml:space="preserve"> </w:t>
      </w:r>
      <w:r>
        <w:t>must</w:t>
      </w:r>
      <w:r>
        <w:rPr>
          <w:spacing w:val="-4"/>
        </w:rPr>
        <w:t xml:space="preserve"> </w:t>
      </w:r>
      <w:r>
        <w:t>have reliable transportation to work</w:t>
      </w:r>
      <w:r w:rsidR="0026001C">
        <w:t>.</w:t>
      </w:r>
    </w:p>
    <w:p w14:paraId="53922AF5" w14:textId="77777777" w:rsidR="005C4A19" w:rsidRDefault="005C4A19" w:rsidP="005C4A19">
      <w:pPr>
        <w:pStyle w:val="BodyText"/>
        <w:spacing w:before="183"/>
        <w:ind w:left="100" w:firstLine="0"/>
      </w:pPr>
      <w:r>
        <w:t>To</w:t>
      </w:r>
      <w:r>
        <w:rPr>
          <w:spacing w:val="-4"/>
        </w:rPr>
        <w:t xml:space="preserve"> </w:t>
      </w:r>
      <w:r>
        <w:t>learn</w:t>
      </w:r>
      <w:r>
        <w:rPr>
          <w:spacing w:val="-5"/>
        </w:rPr>
        <w:t xml:space="preserve"> </w:t>
      </w:r>
      <w:r>
        <w:t>more</w:t>
      </w:r>
      <w:r>
        <w:rPr>
          <w:spacing w:val="-2"/>
        </w:rPr>
        <w:t xml:space="preserve"> </w:t>
      </w:r>
      <w:r>
        <w:t>about</w:t>
      </w:r>
      <w:r>
        <w:rPr>
          <w:spacing w:val="-3"/>
        </w:rPr>
        <w:t xml:space="preserve"> </w:t>
      </w:r>
      <w:r>
        <w:t>the</w:t>
      </w:r>
      <w:r>
        <w:rPr>
          <w:spacing w:val="-5"/>
        </w:rPr>
        <w:t xml:space="preserve"> </w:t>
      </w:r>
      <w:r>
        <w:t>impact</w:t>
      </w:r>
      <w:r>
        <w:rPr>
          <w:spacing w:val="-4"/>
        </w:rPr>
        <w:t xml:space="preserve"> </w:t>
      </w:r>
      <w:r>
        <w:t>of</w:t>
      </w:r>
      <w:r>
        <w:rPr>
          <w:spacing w:val="-5"/>
        </w:rPr>
        <w:t xml:space="preserve"> </w:t>
      </w:r>
      <w:r>
        <w:t>Dismas</w:t>
      </w:r>
      <w:r>
        <w:rPr>
          <w:spacing w:val="-2"/>
        </w:rPr>
        <w:t xml:space="preserve"> </w:t>
      </w:r>
      <w:r>
        <w:t>House,</w:t>
      </w:r>
      <w:r>
        <w:rPr>
          <w:spacing w:val="-5"/>
        </w:rPr>
        <w:t xml:space="preserve"> </w:t>
      </w:r>
      <w:r>
        <w:t>please</w:t>
      </w:r>
      <w:r>
        <w:rPr>
          <w:spacing w:val="-4"/>
        </w:rPr>
        <w:t xml:space="preserve"> </w:t>
      </w:r>
      <w:r>
        <w:t>visit</w:t>
      </w:r>
      <w:r>
        <w:rPr>
          <w:spacing w:val="-4"/>
        </w:rPr>
        <w:t xml:space="preserve"> </w:t>
      </w:r>
      <w:hyperlink r:id="rId8">
        <w:r>
          <w:rPr>
            <w:spacing w:val="-2"/>
          </w:rPr>
          <w:t>www.dismas.org</w:t>
        </w:r>
      </w:hyperlink>
    </w:p>
    <w:p w14:paraId="2986C848" w14:textId="77777777" w:rsidR="005C4A19" w:rsidRDefault="005C4A19" w:rsidP="005C4A19">
      <w:pPr>
        <w:pStyle w:val="Heading1"/>
        <w:spacing w:before="181"/>
      </w:pPr>
      <w:r>
        <w:t>PRIMARY</w:t>
      </w:r>
      <w:r>
        <w:rPr>
          <w:spacing w:val="-6"/>
        </w:rPr>
        <w:t xml:space="preserve"> </w:t>
      </w:r>
      <w:r>
        <w:rPr>
          <w:spacing w:val="-2"/>
        </w:rPr>
        <w:t>RESPONSIBILITIES</w:t>
      </w:r>
    </w:p>
    <w:p w14:paraId="32BE2C60" w14:textId="77777777" w:rsidR="005C4A19" w:rsidRDefault="005C4A19" w:rsidP="005C4A19">
      <w:pPr>
        <w:pStyle w:val="ListParagraph"/>
        <w:widowControl w:val="0"/>
        <w:numPr>
          <w:ilvl w:val="0"/>
          <w:numId w:val="6"/>
        </w:numPr>
        <w:tabs>
          <w:tab w:val="left" w:pos="820"/>
          <w:tab w:val="left" w:pos="821"/>
        </w:tabs>
        <w:autoSpaceDE w:val="0"/>
        <w:autoSpaceDN w:val="0"/>
        <w:spacing w:before="180" w:after="0"/>
        <w:ind w:right="161"/>
        <w:contextualSpacing w:val="0"/>
      </w:pPr>
      <w:r>
        <w:t>Provide a supportive presence during the day. Treat program participants with dignity</w:t>
      </w:r>
      <w:r>
        <w:rPr>
          <w:spacing w:val="-2"/>
        </w:rPr>
        <w:t xml:space="preserve"> </w:t>
      </w:r>
      <w:r>
        <w:t>and</w:t>
      </w:r>
      <w:r>
        <w:rPr>
          <w:spacing w:val="-3"/>
        </w:rPr>
        <w:t xml:space="preserve"> </w:t>
      </w:r>
      <w:r>
        <w:t>respect</w:t>
      </w:r>
      <w:r>
        <w:rPr>
          <w:spacing w:val="-4"/>
        </w:rPr>
        <w:t xml:space="preserve"> </w:t>
      </w:r>
      <w:r>
        <w:t>while</w:t>
      </w:r>
      <w:r>
        <w:rPr>
          <w:spacing w:val="-1"/>
        </w:rPr>
        <w:t xml:space="preserve"> </w:t>
      </w:r>
      <w:r>
        <w:t>also</w:t>
      </w:r>
      <w:r>
        <w:rPr>
          <w:spacing w:val="-1"/>
        </w:rPr>
        <w:t xml:space="preserve"> </w:t>
      </w:r>
      <w:r>
        <w:t>holding</w:t>
      </w:r>
      <w:r>
        <w:rPr>
          <w:spacing w:val="-3"/>
        </w:rPr>
        <w:t xml:space="preserve"> </w:t>
      </w:r>
      <w:r>
        <w:t>them</w:t>
      </w:r>
      <w:r>
        <w:rPr>
          <w:spacing w:val="-1"/>
        </w:rPr>
        <w:t xml:space="preserve"> </w:t>
      </w:r>
      <w:r>
        <w:t>accountable</w:t>
      </w:r>
      <w:r>
        <w:rPr>
          <w:spacing w:val="-2"/>
        </w:rPr>
        <w:t xml:space="preserve"> </w:t>
      </w:r>
      <w:r>
        <w:t>to</w:t>
      </w:r>
      <w:r>
        <w:rPr>
          <w:spacing w:val="-1"/>
        </w:rPr>
        <w:t xml:space="preserve"> </w:t>
      </w:r>
      <w:r>
        <w:t>the</w:t>
      </w:r>
      <w:r>
        <w:rPr>
          <w:spacing w:val="-4"/>
        </w:rPr>
        <w:t xml:space="preserve"> </w:t>
      </w:r>
      <w:r>
        <w:t>ideals</w:t>
      </w:r>
      <w:r>
        <w:rPr>
          <w:spacing w:val="-2"/>
        </w:rPr>
        <w:t xml:space="preserve"> </w:t>
      </w:r>
      <w:r>
        <w:t>and</w:t>
      </w:r>
      <w:r>
        <w:rPr>
          <w:spacing w:val="-5"/>
        </w:rPr>
        <w:t xml:space="preserve"> </w:t>
      </w:r>
      <w:r>
        <w:t>mission</w:t>
      </w:r>
      <w:r>
        <w:rPr>
          <w:spacing w:val="-6"/>
        </w:rPr>
        <w:t xml:space="preserve"> </w:t>
      </w:r>
      <w:r>
        <w:t>of</w:t>
      </w:r>
      <w:r>
        <w:rPr>
          <w:spacing w:val="-4"/>
        </w:rPr>
        <w:t xml:space="preserve"> </w:t>
      </w:r>
      <w:r>
        <w:t>the</w:t>
      </w:r>
      <w:r>
        <w:rPr>
          <w:spacing w:val="-4"/>
        </w:rPr>
        <w:t xml:space="preserve"> </w:t>
      </w:r>
      <w:r>
        <w:t xml:space="preserve">Dismas </w:t>
      </w:r>
      <w:r>
        <w:rPr>
          <w:spacing w:val="-2"/>
        </w:rPr>
        <w:t>program.</w:t>
      </w:r>
    </w:p>
    <w:p w14:paraId="44B93DE2" w14:textId="77777777" w:rsidR="005C4A19" w:rsidRPr="00A823E5" w:rsidRDefault="005C4A19" w:rsidP="005C4A19">
      <w:pPr>
        <w:pStyle w:val="ListParagraph"/>
        <w:widowControl w:val="0"/>
        <w:numPr>
          <w:ilvl w:val="0"/>
          <w:numId w:val="6"/>
        </w:numPr>
        <w:tabs>
          <w:tab w:val="left" w:pos="820"/>
          <w:tab w:val="left" w:pos="821"/>
        </w:tabs>
        <w:autoSpaceDE w:val="0"/>
        <w:autoSpaceDN w:val="0"/>
        <w:spacing w:before="159" w:after="0" w:line="240" w:lineRule="auto"/>
        <w:ind w:hanging="361"/>
        <w:contextualSpacing w:val="0"/>
      </w:pPr>
      <w:r>
        <w:t>Assist</w:t>
      </w:r>
      <w:r>
        <w:rPr>
          <w:spacing w:val="-4"/>
        </w:rPr>
        <w:t xml:space="preserve"> </w:t>
      </w:r>
      <w:r>
        <w:t>in</w:t>
      </w:r>
      <w:r>
        <w:rPr>
          <w:spacing w:val="-5"/>
        </w:rPr>
        <w:t xml:space="preserve"> </w:t>
      </w:r>
      <w:r>
        <w:t>maintaining</w:t>
      </w:r>
      <w:r>
        <w:rPr>
          <w:spacing w:val="-3"/>
        </w:rPr>
        <w:t xml:space="preserve"> </w:t>
      </w:r>
      <w:r>
        <w:t>a</w:t>
      </w:r>
      <w:r>
        <w:rPr>
          <w:spacing w:val="-3"/>
        </w:rPr>
        <w:t xml:space="preserve"> </w:t>
      </w:r>
      <w:r>
        <w:t>sober</w:t>
      </w:r>
      <w:r>
        <w:rPr>
          <w:spacing w:val="-2"/>
        </w:rPr>
        <w:t xml:space="preserve"> </w:t>
      </w:r>
      <w:r>
        <w:t>living</w:t>
      </w:r>
      <w:r>
        <w:rPr>
          <w:spacing w:val="-5"/>
        </w:rPr>
        <w:t xml:space="preserve"> </w:t>
      </w:r>
      <w:r>
        <w:rPr>
          <w:spacing w:val="-2"/>
        </w:rPr>
        <w:t>environment.</w:t>
      </w:r>
    </w:p>
    <w:p w14:paraId="24324847" w14:textId="1A617B63" w:rsidR="00A823E5" w:rsidRPr="00AF4393" w:rsidRDefault="00A823E5" w:rsidP="005C4A19">
      <w:pPr>
        <w:pStyle w:val="ListParagraph"/>
        <w:widowControl w:val="0"/>
        <w:numPr>
          <w:ilvl w:val="0"/>
          <w:numId w:val="6"/>
        </w:numPr>
        <w:tabs>
          <w:tab w:val="left" w:pos="820"/>
          <w:tab w:val="left" w:pos="821"/>
        </w:tabs>
        <w:autoSpaceDE w:val="0"/>
        <w:autoSpaceDN w:val="0"/>
        <w:spacing w:before="159" w:after="0" w:line="240" w:lineRule="auto"/>
        <w:ind w:hanging="361"/>
        <w:contextualSpacing w:val="0"/>
      </w:pPr>
      <w:r>
        <w:rPr>
          <w:spacing w:val="-2"/>
        </w:rPr>
        <w:t>Dispense medication as prescribed.</w:t>
      </w:r>
    </w:p>
    <w:p w14:paraId="6B939A52" w14:textId="34F5AAB7" w:rsidR="00AF4393" w:rsidRPr="00D10332" w:rsidRDefault="00AF4393" w:rsidP="005C4A19">
      <w:pPr>
        <w:pStyle w:val="ListParagraph"/>
        <w:widowControl w:val="0"/>
        <w:numPr>
          <w:ilvl w:val="0"/>
          <w:numId w:val="6"/>
        </w:numPr>
        <w:tabs>
          <w:tab w:val="left" w:pos="820"/>
          <w:tab w:val="left" w:pos="821"/>
        </w:tabs>
        <w:autoSpaceDE w:val="0"/>
        <w:autoSpaceDN w:val="0"/>
        <w:spacing w:before="159" w:after="0" w:line="240" w:lineRule="auto"/>
        <w:ind w:hanging="361"/>
        <w:contextualSpacing w:val="0"/>
      </w:pPr>
      <w:r>
        <w:rPr>
          <w:spacing w:val="-2"/>
        </w:rPr>
        <w:t>Perform drug tests for residents as needed.</w:t>
      </w:r>
    </w:p>
    <w:p w14:paraId="753B248B" w14:textId="431E3D80" w:rsidR="00D10332" w:rsidRDefault="00D10332" w:rsidP="00D10332">
      <w:pPr>
        <w:pStyle w:val="ListParagraph"/>
        <w:widowControl w:val="0"/>
        <w:numPr>
          <w:ilvl w:val="0"/>
          <w:numId w:val="6"/>
        </w:numPr>
        <w:tabs>
          <w:tab w:val="left" w:pos="820"/>
          <w:tab w:val="left" w:pos="821"/>
        </w:tabs>
        <w:autoSpaceDE w:val="0"/>
        <w:autoSpaceDN w:val="0"/>
        <w:spacing w:before="159" w:after="0" w:line="240" w:lineRule="auto"/>
        <w:ind w:hanging="361"/>
        <w:contextualSpacing w:val="0"/>
      </w:pPr>
      <w:r>
        <w:rPr>
          <w:spacing w:val="-2"/>
        </w:rPr>
        <w:t>Perform daily rounds, insuring chores are completed</w:t>
      </w:r>
    </w:p>
    <w:p w14:paraId="1187ED3B" w14:textId="77777777" w:rsidR="005C4A19" w:rsidRDefault="005C4A19" w:rsidP="005C4A19">
      <w:pPr>
        <w:pStyle w:val="ListParagraph"/>
        <w:widowControl w:val="0"/>
        <w:numPr>
          <w:ilvl w:val="0"/>
          <w:numId w:val="6"/>
        </w:numPr>
        <w:tabs>
          <w:tab w:val="left" w:pos="820"/>
          <w:tab w:val="left" w:pos="821"/>
        </w:tabs>
        <w:autoSpaceDE w:val="0"/>
        <w:autoSpaceDN w:val="0"/>
        <w:spacing w:before="183" w:after="0" w:line="240" w:lineRule="auto"/>
        <w:ind w:hanging="361"/>
        <w:contextualSpacing w:val="0"/>
      </w:pPr>
      <w:r>
        <w:t>Ensure</w:t>
      </w:r>
      <w:r>
        <w:rPr>
          <w:spacing w:val="-6"/>
        </w:rPr>
        <w:t xml:space="preserve"> </w:t>
      </w:r>
      <w:r>
        <w:t>resident</w:t>
      </w:r>
      <w:r>
        <w:rPr>
          <w:spacing w:val="-5"/>
        </w:rPr>
        <w:t xml:space="preserve"> </w:t>
      </w:r>
      <w:r>
        <w:t>attendance</w:t>
      </w:r>
      <w:r>
        <w:rPr>
          <w:spacing w:val="-4"/>
        </w:rPr>
        <w:t xml:space="preserve"> </w:t>
      </w:r>
      <w:r>
        <w:t>for</w:t>
      </w:r>
      <w:r>
        <w:rPr>
          <w:spacing w:val="-8"/>
        </w:rPr>
        <w:t xml:space="preserve"> </w:t>
      </w:r>
      <w:r>
        <w:t>programming</w:t>
      </w:r>
      <w:r>
        <w:rPr>
          <w:spacing w:val="-5"/>
        </w:rPr>
        <w:t xml:space="preserve"> </w:t>
      </w:r>
      <w:r>
        <w:t>and</w:t>
      </w:r>
      <w:r>
        <w:rPr>
          <w:spacing w:val="-6"/>
        </w:rPr>
        <w:t xml:space="preserve"> </w:t>
      </w:r>
      <w:r>
        <w:t>other activities</w:t>
      </w:r>
      <w:r>
        <w:rPr>
          <w:spacing w:val="-2"/>
        </w:rPr>
        <w:t>.</w:t>
      </w:r>
    </w:p>
    <w:p w14:paraId="26A4BA04" w14:textId="77777777" w:rsidR="005C4A19" w:rsidRDefault="005C4A19" w:rsidP="005C4A19">
      <w:pPr>
        <w:pStyle w:val="ListParagraph"/>
        <w:widowControl w:val="0"/>
        <w:numPr>
          <w:ilvl w:val="0"/>
          <w:numId w:val="6"/>
        </w:numPr>
        <w:tabs>
          <w:tab w:val="left" w:pos="820"/>
          <w:tab w:val="left" w:pos="821"/>
        </w:tabs>
        <w:autoSpaceDE w:val="0"/>
        <w:autoSpaceDN w:val="0"/>
        <w:spacing w:before="180" w:after="0" w:line="240" w:lineRule="auto"/>
        <w:ind w:hanging="361"/>
        <w:contextualSpacing w:val="0"/>
      </w:pPr>
      <w:r>
        <w:t>Maintain</w:t>
      </w:r>
      <w:r>
        <w:rPr>
          <w:spacing w:val="-6"/>
        </w:rPr>
        <w:t xml:space="preserve"> </w:t>
      </w:r>
      <w:r>
        <w:t>program</w:t>
      </w:r>
      <w:r>
        <w:rPr>
          <w:spacing w:val="-4"/>
        </w:rPr>
        <w:t xml:space="preserve"> </w:t>
      </w:r>
      <w:r>
        <w:t>calendar</w:t>
      </w:r>
      <w:r>
        <w:rPr>
          <w:spacing w:val="-5"/>
        </w:rPr>
        <w:t xml:space="preserve"> </w:t>
      </w:r>
      <w:r>
        <w:t>and</w:t>
      </w:r>
      <w:r>
        <w:rPr>
          <w:spacing w:val="-3"/>
        </w:rPr>
        <w:t xml:space="preserve"> </w:t>
      </w:r>
      <w:r>
        <w:t>assist</w:t>
      </w:r>
      <w:r>
        <w:rPr>
          <w:spacing w:val="-1"/>
        </w:rPr>
        <w:t xml:space="preserve"> </w:t>
      </w:r>
      <w:r>
        <w:t>in</w:t>
      </w:r>
      <w:r>
        <w:rPr>
          <w:spacing w:val="-6"/>
        </w:rPr>
        <w:t xml:space="preserve"> </w:t>
      </w:r>
      <w:r>
        <w:t>schedule</w:t>
      </w:r>
      <w:r>
        <w:rPr>
          <w:spacing w:val="-2"/>
        </w:rPr>
        <w:t xml:space="preserve"> </w:t>
      </w:r>
      <w:r>
        <w:t>and</w:t>
      </w:r>
      <w:r>
        <w:rPr>
          <w:spacing w:val="-5"/>
        </w:rPr>
        <w:t xml:space="preserve"> </w:t>
      </w:r>
      <w:r>
        <w:t>facilitation</w:t>
      </w:r>
      <w:r>
        <w:rPr>
          <w:spacing w:val="-3"/>
        </w:rPr>
        <w:t xml:space="preserve"> </w:t>
      </w:r>
      <w:r>
        <w:t>of</w:t>
      </w:r>
      <w:r>
        <w:rPr>
          <w:spacing w:val="-5"/>
        </w:rPr>
        <w:t xml:space="preserve"> </w:t>
      </w:r>
      <w:r>
        <w:t>program</w:t>
      </w:r>
      <w:r>
        <w:rPr>
          <w:spacing w:val="-1"/>
        </w:rPr>
        <w:t xml:space="preserve"> </w:t>
      </w:r>
      <w:r>
        <w:rPr>
          <w:spacing w:val="-2"/>
        </w:rPr>
        <w:t>providers.</w:t>
      </w:r>
    </w:p>
    <w:p w14:paraId="1E86D7F7" w14:textId="3B0C788B" w:rsidR="00C11253" w:rsidRDefault="004B53A7" w:rsidP="005C4A19">
      <w:pPr>
        <w:pStyle w:val="ListParagraph"/>
        <w:widowControl w:val="0"/>
        <w:numPr>
          <w:ilvl w:val="0"/>
          <w:numId w:val="6"/>
        </w:numPr>
        <w:tabs>
          <w:tab w:val="left" w:pos="820"/>
          <w:tab w:val="left" w:pos="821"/>
        </w:tabs>
        <w:autoSpaceDE w:val="0"/>
        <w:autoSpaceDN w:val="0"/>
        <w:spacing w:before="180" w:after="0" w:line="240" w:lineRule="auto"/>
        <w:ind w:hanging="361"/>
        <w:contextualSpacing w:val="0"/>
      </w:pPr>
      <w:r>
        <w:rPr>
          <w:spacing w:val="-2"/>
        </w:rPr>
        <w:t xml:space="preserve">Help </w:t>
      </w:r>
      <w:r w:rsidR="00C11253">
        <w:rPr>
          <w:spacing w:val="-2"/>
        </w:rPr>
        <w:t>program team with data entry.</w:t>
      </w:r>
    </w:p>
    <w:p w14:paraId="2CCA03F7" w14:textId="77777777" w:rsidR="005C4A19" w:rsidRPr="0026001C" w:rsidRDefault="005C4A19" w:rsidP="005C4A19">
      <w:pPr>
        <w:pStyle w:val="ListParagraph"/>
        <w:widowControl w:val="0"/>
        <w:numPr>
          <w:ilvl w:val="0"/>
          <w:numId w:val="6"/>
        </w:numPr>
        <w:tabs>
          <w:tab w:val="left" w:pos="820"/>
          <w:tab w:val="left" w:pos="821"/>
        </w:tabs>
        <w:autoSpaceDE w:val="0"/>
        <w:autoSpaceDN w:val="0"/>
        <w:spacing w:before="183" w:after="0" w:line="240" w:lineRule="auto"/>
        <w:ind w:hanging="361"/>
        <w:contextualSpacing w:val="0"/>
      </w:pPr>
      <w:r>
        <w:t>Perform</w:t>
      </w:r>
      <w:r>
        <w:rPr>
          <w:spacing w:val="-5"/>
        </w:rPr>
        <w:t xml:space="preserve"> </w:t>
      </w:r>
      <w:r>
        <w:t>other</w:t>
      </w:r>
      <w:r>
        <w:rPr>
          <w:spacing w:val="-3"/>
        </w:rPr>
        <w:t xml:space="preserve"> </w:t>
      </w:r>
      <w:r>
        <w:t>duties</w:t>
      </w:r>
      <w:r>
        <w:rPr>
          <w:spacing w:val="-2"/>
        </w:rPr>
        <w:t xml:space="preserve"> </w:t>
      </w:r>
      <w:r>
        <w:t>as</w:t>
      </w:r>
      <w:r>
        <w:rPr>
          <w:spacing w:val="-6"/>
        </w:rPr>
        <w:t xml:space="preserve"> </w:t>
      </w:r>
      <w:r>
        <w:t>assigned</w:t>
      </w:r>
      <w:r>
        <w:rPr>
          <w:spacing w:val="-3"/>
        </w:rPr>
        <w:t xml:space="preserve"> </w:t>
      </w:r>
      <w:r>
        <w:t>and</w:t>
      </w:r>
      <w:r>
        <w:rPr>
          <w:spacing w:val="-4"/>
        </w:rPr>
        <w:t xml:space="preserve"> </w:t>
      </w:r>
      <w:r>
        <w:rPr>
          <w:spacing w:val="-2"/>
        </w:rPr>
        <w:t>neede</w:t>
      </w:r>
      <w:r w:rsidR="0026001C">
        <w:rPr>
          <w:spacing w:val="-2"/>
        </w:rPr>
        <w:t>d.</w:t>
      </w:r>
    </w:p>
    <w:p w14:paraId="2652314D" w14:textId="77777777" w:rsidR="0026001C" w:rsidRDefault="0026001C" w:rsidP="0026001C">
      <w:pPr>
        <w:widowControl w:val="0"/>
        <w:tabs>
          <w:tab w:val="left" w:pos="820"/>
          <w:tab w:val="left" w:pos="821"/>
        </w:tabs>
        <w:autoSpaceDE w:val="0"/>
        <w:autoSpaceDN w:val="0"/>
        <w:spacing w:before="183" w:after="0" w:line="240" w:lineRule="auto"/>
      </w:pPr>
    </w:p>
    <w:p w14:paraId="159CA599" w14:textId="77777777" w:rsidR="0026001C" w:rsidRDefault="0026001C" w:rsidP="0026001C">
      <w:pPr>
        <w:pStyle w:val="Heading1"/>
        <w:spacing w:before="0" w:line="267" w:lineRule="exact"/>
        <w:ind w:left="0"/>
      </w:pPr>
      <w:r>
        <w:rPr>
          <w:spacing w:val="-2"/>
        </w:rPr>
        <w:t>Qualifications</w:t>
      </w:r>
    </w:p>
    <w:p w14:paraId="13F127FB" w14:textId="77777777" w:rsidR="0026001C" w:rsidRPr="008226AA" w:rsidRDefault="0026001C" w:rsidP="0026001C">
      <w:pPr>
        <w:pStyle w:val="Default"/>
        <w:numPr>
          <w:ilvl w:val="0"/>
          <w:numId w:val="6"/>
        </w:numPr>
        <w:spacing w:after="18"/>
        <w:rPr>
          <w:color w:val="auto"/>
          <w:sz w:val="22"/>
          <w:szCs w:val="22"/>
        </w:rPr>
      </w:pPr>
      <w:r>
        <w:rPr>
          <w:color w:val="auto"/>
          <w:sz w:val="22"/>
          <w:szCs w:val="22"/>
        </w:rPr>
        <w:t>W</w:t>
      </w:r>
      <w:r w:rsidRPr="008226AA">
        <w:rPr>
          <w:color w:val="auto"/>
          <w:sz w:val="22"/>
          <w:szCs w:val="22"/>
        </w:rPr>
        <w:t xml:space="preserve">ritten and verbal communication skills and a capacity to communicate effectively empathetically and with a trauma-informed approach to the clients we serve. </w:t>
      </w:r>
    </w:p>
    <w:p w14:paraId="25978EC5" w14:textId="77777777" w:rsidR="0026001C" w:rsidRPr="004B53A7" w:rsidRDefault="0026001C" w:rsidP="0026001C">
      <w:pPr>
        <w:numPr>
          <w:ilvl w:val="0"/>
          <w:numId w:val="6"/>
        </w:numPr>
        <w:pBdr>
          <w:top w:val="nil"/>
          <w:left w:val="nil"/>
          <w:bottom w:val="nil"/>
          <w:right w:val="nil"/>
          <w:between w:val="nil"/>
        </w:pBdr>
        <w:spacing w:after="0" w:line="240" w:lineRule="auto"/>
        <w:rPr>
          <w:rFonts w:ascii="Cambria" w:eastAsia="Cambria" w:hAnsi="Cambria" w:cs="Cambria"/>
        </w:rPr>
      </w:pPr>
      <w:r>
        <w:rPr>
          <w:rFonts w:ascii="Cambria" w:eastAsia="Cambria" w:hAnsi="Cambria" w:cs="Cambria"/>
        </w:rPr>
        <w:t xml:space="preserve">Understanding of computer skills and some knowledge of database programs. </w:t>
      </w:r>
    </w:p>
    <w:p w14:paraId="424CD317" w14:textId="77777777" w:rsidR="0026001C" w:rsidRDefault="0026001C" w:rsidP="0026001C">
      <w:pPr>
        <w:pStyle w:val="ListParagraph"/>
        <w:widowControl w:val="0"/>
        <w:numPr>
          <w:ilvl w:val="0"/>
          <w:numId w:val="6"/>
        </w:numPr>
        <w:tabs>
          <w:tab w:val="left" w:pos="820"/>
          <w:tab w:val="left" w:pos="821"/>
        </w:tabs>
        <w:autoSpaceDE w:val="0"/>
        <w:autoSpaceDN w:val="0"/>
        <w:spacing w:before="180" w:after="0" w:line="240" w:lineRule="auto"/>
        <w:ind w:hanging="361"/>
        <w:contextualSpacing w:val="0"/>
      </w:pPr>
      <w:r>
        <w:t>Able</w:t>
      </w:r>
      <w:r>
        <w:rPr>
          <w:spacing w:val="-3"/>
        </w:rPr>
        <w:t xml:space="preserve"> </w:t>
      </w:r>
      <w:r>
        <w:t>to</w:t>
      </w:r>
      <w:r>
        <w:rPr>
          <w:spacing w:val="-4"/>
        </w:rPr>
        <w:t xml:space="preserve"> </w:t>
      </w:r>
      <w:r>
        <w:t>work</w:t>
      </w:r>
      <w:r>
        <w:rPr>
          <w:spacing w:val="-3"/>
        </w:rPr>
        <w:t xml:space="preserve"> </w:t>
      </w:r>
      <w:r>
        <w:t>both</w:t>
      </w:r>
      <w:r>
        <w:rPr>
          <w:spacing w:val="-5"/>
        </w:rPr>
        <w:t xml:space="preserve"> </w:t>
      </w:r>
      <w:r>
        <w:t>collaboratively</w:t>
      </w:r>
      <w:r>
        <w:rPr>
          <w:spacing w:val="-2"/>
        </w:rPr>
        <w:t xml:space="preserve"> </w:t>
      </w:r>
      <w:r>
        <w:t>and</w:t>
      </w:r>
      <w:r>
        <w:rPr>
          <w:spacing w:val="-3"/>
        </w:rPr>
        <w:t xml:space="preserve"> </w:t>
      </w:r>
      <w:r>
        <w:rPr>
          <w:spacing w:val="-2"/>
        </w:rPr>
        <w:t>independently.</w:t>
      </w:r>
    </w:p>
    <w:p w14:paraId="184AE3B0" w14:textId="77777777" w:rsidR="0026001C" w:rsidRDefault="0026001C" w:rsidP="0026001C">
      <w:pPr>
        <w:pStyle w:val="ListParagraph"/>
        <w:widowControl w:val="0"/>
        <w:numPr>
          <w:ilvl w:val="0"/>
          <w:numId w:val="6"/>
        </w:numPr>
        <w:tabs>
          <w:tab w:val="left" w:pos="820"/>
          <w:tab w:val="left" w:pos="821"/>
        </w:tabs>
        <w:autoSpaceDE w:val="0"/>
        <w:autoSpaceDN w:val="0"/>
        <w:spacing w:before="183" w:after="0" w:line="240" w:lineRule="auto"/>
        <w:ind w:hanging="361"/>
        <w:contextualSpacing w:val="0"/>
      </w:pPr>
      <w:r>
        <w:t>Strong</w:t>
      </w:r>
      <w:r>
        <w:rPr>
          <w:spacing w:val="-7"/>
        </w:rPr>
        <w:t xml:space="preserve"> </w:t>
      </w:r>
      <w:r>
        <w:t>communication</w:t>
      </w:r>
      <w:r>
        <w:rPr>
          <w:spacing w:val="-6"/>
        </w:rPr>
        <w:t xml:space="preserve"> </w:t>
      </w:r>
      <w:r>
        <w:rPr>
          <w:spacing w:val="-2"/>
        </w:rPr>
        <w:t>skills</w:t>
      </w:r>
    </w:p>
    <w:p w14:paraId="0C0D919C" w14:textId="77777777" w:rsidR="0026001C" w:rsidRDefault="0026001C" w:rsidP="0026001C">
      <w:pPr>
        <w:pStyle w:val="ListParagraph"/>
        <w:widowControl w:val="0"/>
        <w:numPr>
          <w:ilvl w:val="0"/>
          <w:numId w:val="6"/>
        </w:numPr>
        <w:tabs>
          <w:tab w:val="left" w:pos="820"/>
          <w:tab w:val="left" w:pos="821"/>
        </w:tabs>
        <w:autoSpaceDE w:val="0"/>
        <w:autoSpaceDN w:val="0"/>
        <w:spacing w:before="180" w:after="0" w:line="240" w:lineRule="auto"/>
        <w:ind w:hanging="361"/>
        <w:contextualSpacing w:val="0"/>
      </w:pPr>
      <w:r>
        <w:t>Skill</w:t>
      </w:r>
      <w:r>
        <w:rPr>
          <w:spacing w:val="-4"/>
        </w:rPr>
        <w:t xml:space="preserve"> </w:t>
      </w:r>
      <w:r>
        <w:t>in</w:t>
      </w:r>
      <w:r>
        <w:rPr>
          <w:spacing w:val="-3"/>
        </w:rPr>
        <w:t xml:space="preserve"> </w:t>
      </w:r>
      <w:r>
        <w:t>conflict</w:t>
      </w:r>
      <w:r>
        <w:rPr>
          <w:spacing w:val="-3"/>
        </w:rPr>
        <w:t xml:space="preserve"> </w:t>
      </w:r>
      <w:r>
        <w:rPr>
          <w:spacing w:val="-2"/>
        </w:rPr>
        <w:t>resolution</w:t>
      </w:r>
    </w:p>
    <w:p w14:paraId="7F97C9C3" w14:textId="77777777" w:rsidR="0026001C" w:rsidRPr="0026001C" w:rsidRDefault="0026001C" w:rsidP="0026001C">
      <w:pPr>
        <w:pStyle w:val="ListParagraph"/>
        <w:widowControl w:val="0"/>
        <w:numPr>
          <w:ilvl w:val="0"/>
          <w:numId w:val="6"/>
        </w:numPr>
        <w:tabs>
          <w:tab w:val="left" w:pos="820"/>
          <w:tab w:val="left" w:pos="821"/>
        </w:tabs>
        <w:autoSpaceDE w:val="0"/>
        <w:autoSpaceDN w:val="0"/>
        <w:spacing w:before="181" w:after="0" w:line="240" w:lineRule="auto"/>
        <w:ind w:hanging="361"/>
        <w:contextualSpacing w:val="0"/>
      </w:pPr>
      <w:r>
        <w:t>Prefer</w:t>
      </w:r>
      <w:r>
        <w:rPr>
          <w:spacing w:val="-5"/>
        </w:rPr>
        <w:t xml:space="preserve"> </w:t>
      </w:r>
      <w:r>
        <w:t>experience</w:t>
      </w:r>
      <w:r>
        <w:rPr>
          <w:spacing w:val="-2"/>
        </w:rPr>
        <w:t xml:space="preserve"> </w:t>
      </w:r>
      <w:r>
        <w:t>in</w:t>
      </w:r>
      <w:r>
        <w:rPr>
          <w:spacing w:val="-4"/>
        </w:rPr>
        <w:t xml:space="preserve"> </w:t>
      </w:r>
      <w:r>
        <w:t>addiction</w:t>
      </w:r>
      <w:r>
        <w:rPr>
          <w:spacing w:val="-4"/>
        </w:rPr>
        <w:t xml:space="preserve"> </w:t>
      </w:r>
      <w:r>
        <w:t>support</w:t>
      </w:r>
      <w:r>
        <w:rPr>
          <w:spacing w:val="-4"/>
        </w:rPr>
        <w:t xml:space="preserve"> </w:t>
      </w:r>
      <w:r>
        <w:t>and</w:t>
      </w:r>
      <w:r>
        <w:rPr>
          <w:spacing w:val="-4"/>
        </w:rPr>
        <w:t xml:space="preserve"> </w:t>
      </w:r>
      <w:r>
        <w:t>mental</w:t>
      </w:r>
      <w:r>
        <w:rPr>
          <w:spacing w:val="-3"/>
        </w:rPr>
        <w:t xml:space="preserve"> </w:t>
      </w:r>
      <w:r>
        <w:t>illness</w:t>
      </w:r>
      <w:r>
        <w:rPr>
          <w:spacing w:val="-2"/>
        </w:rPr>
        <w:t xml:space="preserve"> </w:t>
      </w:r>
      <w:r>
        <w:t>but</w:t>
      </w:r>
      <w:r>
        <w:rPr>
          <w:spacing w:val="-3"/>
        </w:rPr>
        <w:t xml:space="preserve"> </w:t>
      </w:r>
      <w:r>
        <w:t>not</w:t>
      </w:r>
      <w:r>
        <w:rPr>
          <w:spacing w:val="-2"/>
        </w:rPr>
        <w:t xml:space="preserve"> required.</w:t>
      </w:r>
    </w:p>
    <w:p w14:paraId="15103042" w14:textId="77777777" w:rsidR="0026001C" w:rsidRDefault="0026001C" w:rsidP="0026001C">
      <w:pPr>
        <w:widowControl w:val="0"/>
        <w:tabs>
          <w:tab w:val="left" w:pos="820"/>
          <w:tab w:val="left" w:pos="821"/>
        </w:tabs>
        <w:autoSpaceDE w:val="0"/>
        <w:autoSpaceDN w:val="0"/>
        <w:spacing w:before="181" w:after="0" w:line="240" w:lineRule="auto"/>
      </w:pPr>
    </w:p>
    <w:p w14:paraId="2E13D17C" w14:textId="77777777" w:rsidR="0026001C" w:rsidRDefault="0026001C" w:rsidP="0026001C">
      <w:pPr>
        <w:widowControl w:val="0"/>
        <w:tabs>
          <w:tab w:val="left" w:pos="820"/>
          <w:tab w:val="left" w:pos="821"/>
        </w:tabs>
        <w:autoSpaceDE w:val="0"/>
        <w:autoSpaceDN w:val="0"/>
        <w:spacing w:before="181" w:after="0" w:line="240" w:lineRule="auto"/>
      </w:pPr>
    </w:p>
    <w:p w14:paraId="5C8233E1" w14:textId="77777777" w:rsidR="0026001C" w:rsidRDefault="0026001C" w:rsidP="0026001C">
      <w:pPr>
        <w:widowControl w:val="0"/>
        <w:tabs>
          <w:tab w:val="left" w:pos="820"/>
          <w:tab w:val="left" w:pos="821"/>
        </w:tabs>
        <w:autoSpaceDE w:val="0"/>
        <w:autoSpaceDN w:val="0"/>
        <w:spacing w:before="181" w:after="0" w:line="240" w:lineRule="auto"/>
      </w:pPr>
    </w:p>
    <w:p w14:paraId="7D24319A" w14:textId="77777777" w:rsidR="0026001C" w:rsidRDefault="0026001C" w:rsidP="0026001C">
      <w:pPr>
        <w:pStyle w:val="Heading1"/>
      </w:pPr>
      <w:r>
        <w:t>Work</w:t>
      </w:r>
      <w:r>
        <w:rPr>
          <w:spacing w:val="-3"/>
        </w:rPr>
        <w:t xml:space="preserve"> </w:t>
      </w:r>
      <w:r>
        <w:t>Hours</w:t>
      </w:r>
      <w:r>
        <w:rPr>
          <w:spacing w:val="-3"/>
        </w:rPr>
        <w:t xml:space="preserve"> </w:t>
      </w:r>
      <w:r>
        <w:t>and</w:t>
      </w:r>
      <w:r>
        <w:rPr>
          <w:spacing w:val="-3"/>
        </w:rPr>
        <w:t xml:space="preserve"> </w:t>
      </w:r>
      <w:r>
        <w:rPr>
          <w:spacing w:val="-2"/>
        </w:rPr>
        <w:t>Wages:</w:t>
      </w:r>
    </w:p>
    <w:p w14:paraId="708FD335" w14:textId="104A12F8" w:rsidR="0026001C" w:rsidRDefault="0026001C" w:rsidP="0026001C">
      <w:pPr>
        <w:pStyle w:val="ListParagraph"/>
        <w:widowControl w:val="0"/>
        <w:numPr>
          <w:ilvl w:val="0"/>
          <w:numId w:val="6"/>
        </w:numPr>
        <w:tabs>
          <w:tab w:val="left" w:pos="820"/>
          <w:tab w:val="left" w:pos="821"/>
        </w:tabs>
        <w:autoSpaceDE w:val="0"/>
        <w:autoSpaceDN w:val="0"/>
        <w:spacing w:before="180" w:after="0" w:line="240" w:lineRule="auto"/>
        <w:ind w:hanging="361"/>
        <w:contextualSpacing w:val="0"/>
      </w:pPr>
      <w:r>
        <w:t>This position’s hours are Saturday and Sunday 8am-4pm.</w:t>
      </w:r>
    </w:p>
    <w:p w14:paraId="0A3951FF" w14:textId="4B51F445" w:rsidR="0026001C" w:rsidRDefault="0026001C" w:rsidP="0026001C">
      <w:pPr>
        <w:pStyle w:val="ListParagraph"/>
        <w:widowControl w:val="0"/>
        <w:numPr>
          <w:ilvl w:val="0"/>
          <w:numId w:val="6"/>
        </w:numPr>
        <w:tabs>
          <w:tab w:val="left" w:pos="820"/>
          <w:tab w:val="left" w:pos="821"/>
        </w:tabs>
        <w:autoSpaceDE w:val="0"/>
        <w:autoSpaceDN w:val="0"/>
        <w:spacing w:before="180" w:after="0" w:line="240" w:lineRule="auto"/>
        <w:ind w:hanging="361"/>
        <w:contextualSpacing w:val="0"/>
      </w:pPr>
      <w:r>
        <w:t>Support</w:t>
      </w:r>
      <w:r>
        <w:rPr>
          <w:spacing w:val="-1"/>
        </w:rPr>
        <w:t xml:space="preserve"> </w:t>
      </w:r>
      <w:r>
        <w:t>Staff</w:t>
      </w:r>
      <w:r>
        <w:rPr>
          <w:spacing w:val="-4"/>
        </w:rPr>
        <w:t xml:space="preserve"> </w:t>
      </w:r>
      <w:r>
        <w:t>members</w:t>
      </w:r>
      <w:r>
        <w:rPr>
          <w:spacing w:val="-1"/>
        </w:rPr>
        <w:t xml:space="preserve"> </w:t>
      </w:r>
      <w:r>
        <w:t>receive</w:t>
      </w:r>
      <w:r>
        <w:rPr>
          <w:spacing w:val="-6"/>
        </w:rPr>
        <w:t xml:space="preserve"> </w:t>
      </w:r>
      <w:r>
        <w:t>compensation</w:t>
      </w:r>
      <w:r>
        <w:rPr>
          <w:spacing w:val="-5"/>
        </w:rPr>
        <w:t xml:space="preserve"> </w:t>
      </w:r>
      <w:r>
        <w:t>of</w:t>
      </w:r>
      <w:r>
        <w:rPr>
          <w:spacing w:val="-5"/>
        </w:rPr>
        <w:t xml:space="preserve"> </w:t>
      </w:r>
      <w:r>
        <w:t>$18.00</w:t>
      </w:r>
      <w:r>
        <w:rPr>
          <w:spacing w:val="-2"/>
        </w:rPr>
        <w:t xml:space="preserve"> </w:t>
      </w:r>
      <w:r>
        <w:t>per</w:t>
      </w:r>
      <w:r>
        <w:rPr>
          <w:spacing w:val="-1"/>
        </w:rPr>
        <w:t xml:space="preserve"> </w:t>
      </w:r>
      <w:r>
        <w:t>hour</w:t>
      </w:r>
      <w:r>
        <w:rPr>
          <w:spacing w:val="-4"/>
        </w:rPr>
        <w:t xml:space="preserve"> </w:t>
      </w:r>
      <w:r>
        <w:t>without</w:t>
      </w:r>
      <w:r>
        <w:rPr>
          <w:spacing w:val="-1"/>
        </w:rPr>
        <w:t xml:space="preserve"> </w:t>
      </w:r>
      <w:r>
        <w:rPr>
          <w:spacing w:val="-2"/>
        </w:rPr>
        <w:t>benefits.</w:t>
      </w:r>
    </w:p>
    <w:p w14:paraId="540B5563" w14:textId="77777777" w:rsidR="0026001C" w:rsidRDefault="0026001C" w:rsidP="0026001C">
      <w:pPr>
        <w:pStyle w:val="BodyText"/>
        <w:spacing w:before="0"/>
        <w:ind w:left="0" w:firstLine="0"/>
        <w:rPr>
          <w:sz w:val="30"/>
        </w:rPr>
      </w:pPr>
    </w:p>
    <w:p w14:paraId="51D7A82E" w14:textId="77777777" w:rsidR="0026001C" w:rsidRDefault="0026001C" w:rsidP="0026001C">
      <w:pPr>
        <w:ind w:left="100"/>
        <w:rPr>
          <w:b/>
          <w:i/>
        </w:rPr>
      </w:pPr>
      <w:r>
        <w:rPr>
          <w:b/>
          <w:i/>
          <w:u w:val="single"/>
        </w:rPr>
        <w:t>To</w:t>
      </w:r>
      <w:r>
        <w:rPr>
          <w:b/>
          <w:i/>
          <w:spacing w:val="-4"/>
          <w:u w:val="single"/>
        </w:rPr>
        <w:t xml:space="preserve"> </w:t>
      </w:r>
      <w:r>
        <w:rPr>
          <w:b/>
          <w:i/>
          <w:spacing w:val="-2"/>
          <w:u w:val="single"/>
        </w:rPr>
        <w:t>apply:</w:t>
      </w:r>
    </w:p>
    <w:p w14:paraId="595BD828" w14:textId="77777777" w:rsidR="0026001C" w:rsidRDefault="0026001C" w:rsidP="0026001C">
      <w:pPr>
        <w:pStyle w:val="BodyText"/>
        <w:spacing w:before="5"/>
        <w:ind w:left="0" w:firstLine="0"/>
        <w:rPr>
          <w:b/>
          <w:i/>
          <w:sz w:val="10"/>
        </w:rPr>
      </w:pPr>
    </w:p>
    <w:p w14:paraId="33806281" w14:textId="77777777" w:rsidR="0026001C" w:rsidRDefault="0026001C" w:rsidP="0026001C">
      <w:pPr>
        <w:spacing w:before="56"/>
        <w:ind w:left="100"/>
        <w:rPr>
          <w:b/>
          <w:i/>
        </w:rPr>
      </w:pPr>
      <w:r>
        <w:rPr>
          <w:b/>
          <w:i/>
        </w:rPr>
        <w:t>Send</w:t>
      </w:r>
      <w:r>
        <w:rPr>
          <w:b/>
          <w:i/>
          <w:spacing w:val="-5"/>
        </w:rPr>
        <w:t xml:space="preserve"> </w:t>
      </w:r>
      <w:r>
        <w:rPr>
          <w:b/>
          <w:i/>
        </w:rPr>
        <w:t>resume and a letter</w:t>
      </w:r>
      <w:r>
        <w:rPr>
          <w:b/>
          <w:i/>
          <w:spacing w:val="-6"/>
        </w:rPr>
        <w:t xml:space="preserve"> </w:t>
      </w:r>
      <w:r>
        <w:rPr>
          <w:b/>
          <w:i/>
        </w:rPr>
        <w:t>of</w:t>
      </w:r>
      <w:r>
        <w:rPr>
          <w:b/>
          <w:i/>
          <w:spacing w:val="-4"/>
        </w:rPr>
        <w:t xml:space="preserve"> </w:t>
      </w:r>
      <w:r>
        <w:rPr>
          <w:b/>
          <w:i/>
        </w:rPr>
        <w:t>interest to</w:t>
      </w:r>
      <w:r>
        <w:rPr>
          <w:b/>
          <w:i/>
          <w:spacing w:val="-2"/>
        </w:rPr>
        <w:t xml:space="preserve"> </w:t>
      </w:r>
      <w:hyperlink r:id="rId9">
        <w:r>
          <w:rPr>
            <w:b/>
            <w:i/>
            <w:spacing w:val="-2"/>
          </w:rPr>
          <w:t>careers@dismas.org.</w:t>
        </w:r>
      </w:hyperlink>
    </w:p>
    <w:p w14:paraId="5F4FBEE3" w14:textId="77777777" w:rsidR="0026001C" w:rsidRDefault="0026001C" w:rsidP="0026001C">
      <w:pPr>
        <w:pStyle w:val="BodyText"/>
        <w:spacing w:before="0"/>
        <w:ind w:left="0" w:firstLine="0"/>
        <w:rPr>
          <w:b/>
          <w:i/>
        </w:rPr>
      </w:pPr>
    </w:p>
    <w:p w14:paraId="115AE402" w14:textId="77777777" w:rsidR="0026001C" w:rsidRDefault="0026001C" w:rsidP="0026001C">
      <w:pPr>
        <w:pStyle w:val="BodyText"/>
        <w:spacing w:before="9"/>
        <w:ind w:left="0" w:firstLine="0"/>
        <w:rPr>
          <w:b/>
          <w:i/>
          <w:sz w:val="29"/>
        </w:rPr>
      </w:pPr>
    </w:p>
    <w:p w14:paraId="66E9D686" w14:textId="77777777" w:rsidR="0026001C" w:rsidRDefault="0026001C" w:rsidP="0026001C">
      <w:pPr>
        <w:ind w:left="100"/>
        <w:rPr>
          <w:b/>
          <w:i/>
        </w:rPr>
      </w:pPr>
      <w:r>
        <w:rPr>
          <w:b/>
          <w:i/>
        </w:rPr>
        <w:t>No</w:t>
      </w:r>
      <w:r>
        <w:rPr>
          <w:b/>
          <w:i/>
          <w:spacing w:val="-1"/>
        </w:rPr>
        <w:t xml:space="preserve"> </w:t>
      </w:r>
      <w:r>
        <w:rPr>
          <w:b/>
          <w:i/>
        </w:rPr>
        <w:t>person</w:t>
      </w:r>
      <w:r>
        <w:rPr>
          <w:b/>
          <w:i/>
          <w:spacing w:val="-4"/>
        </w:rPr>
        <w:t xml:space="preserve"> </w:t>
      </w:r>
      <w:r>
        <w:rPr>
          <w:b/>
          <w:i/>
        </w:rPr>
        <w:t>in</w:t>
      </w:r>
      <w:r>
        <w:rPr>
          <w:b/>
          <w:i/>
          <w:spacing w:val="-1"/>
        </w:rPr>
        <w:t xml:space="preserve"> </w:t>
      </w:r>
      <w:r>
        <w:rPr>
          <w:b/>
          <w:i/>
        </w:rPr>
        <w:t>the</w:t>
      </w:r>
      <w:r>
        <w:rPr>
          <w:b/>
          <w:i/>
          <w:spacing w:val="-2"/>
        </w:rPr>
        <w:t xml:space="preserve"> </w:t>
      </w:r>
      <w:r>
        <w:rPr>
          <w:b/>
          <w:i/>
        </w:rPr>
        <w:t>Dismas</w:t>
      </w:r>
      <w:r>
        <w:rPr>
          <w:b/>
          <w:i/>
          <w:spacing w:val="-2"/>
        </w:rPr>
        <w:t xml:space="preserve"> </w:t>
      </w:r>
      <w:r>
        <w:rPr>
          <w:b/>
          <w:i/>
        </w:rPr>
        <w:t>organization</w:t>
      </w:r>
      <w:r>
        <w:rPr>
          <w:b/>
          <w:i/>
          <w:spacing w:val="-1"/>
        </w:rPr>
        <w:t xml:space="preserve"> </w:t>
      </w:r>
      <w:r>
        <w:rPr>
          <w:b/>
          <w:i/>
        </w:rPr>
        <w:t>shall</w:t>
      </w:r>
      <w:r>
        <w:rPr>
          <w:b/>
          <w:i/>
          <w:spacing w:val="-4"/>
        </w:rPr>
        <w:t xml:space="preserve"> </w:t>
      </w:r>
      <w:r>
        <w:rPr>
          <w:b/>
          <w:i/>
        </w:rPr>
        <w:t>on</w:t>
      </w:r>
      <w:r>
        <w:rPr>
          <w:b/>
          <w:i/>
          <w:spacing w:val="-1"/>
        </w:rPr>
        <w:t xml:space="preserve"> </w:t>
      </w:r>
      <w:r>
        <w:rPr>
          <w:b/>
          <w:i/>
        </w:rPr>
        <w:t>the</w:t>
      </w:r>
      <w:r>
        <w:rPr>
          <w:b/>
          <w:i/>
          <w:spacing w:val="-5"/>
        </w:rPr>
        <w:t xml:space="preserve"> </w:t>
      </w:r>
      <w:r>
        <w:rPr>
          <w:b/>
          <w:i/>
        </w:rPr>
        <w:t>grounds</w:t>
      </w:r>
      <w:r>
        <w:rPr>
          <w:b/>
          <w:i/>
          <w:spacing w:val="-5"/>
        </w:rPr>
        <w:t xml:space="preserve"> </w:t>
      </w:r>
      <w:r>
        <w:rPr>
          <w:b/>
          <w:i/>
        </w:rPr>
        <w:t>of</w:t>
      </w:r>
      <w:r>
        <w:rPr>
          <w:b/>
          <w:i/>
          <w:spacing w:val="-3"/>
        </w:rPr>
        <w:t xml:space="preserve"> </w:t>
      </w:r>
      <w:r>
        <w:rPr>
          <w:b/>
          <w:i/>
        </w:rPr>
        <w:t>race,</w:t>
      </w:r>
      <w:r>
        <w:rPr>
          <w:b/>
          <w:i/>
          <w:spacing w:val="-4"/>
        </w:rPr>
        <w:t xml:space="preserve"> </w:t>
      </w:r>
      <w:r>
        <w:rPr>
          <w:b/>
          <w:i/>
        </w:rPr>
        <w:t>gender,</w:t>
      </w:r>
      <w:r>
        <w:rPr>
          <w:b/>
          <w:i/>
          <w:spacing w:val="-4"/>
        </w:rPr>
        <w:t xml:space="preserve"> </w:t>
      </w:r>
      <w:r>
        <w:rPr>
          <w:b/>
          <w:i/>
        </w:rPr>
        <w:t>disability,</w:t>
      </w:r>
      <w:r>
        <w:rPr>
          <w:b/>
          <w:i/>
          <w:spacing w:val="-2"/>
        </w:rPr>
        <w:t xml:space="preserve"> </w:t>
      </w:r>
      <w:r>
        <w:rPr>
          <w:b/>
          <w:i/>
        </w:rPr>
        <w:t>religion,</w:t>
      </w:r>
      <w:r>
        <w:rPr>
          <w:b/>
          <w:i/>
          <w:spacing w:val="-4"/>
        </w:rPr>
        <w:t xml:space="preserve"> </w:t>
      </w:r>
      <w:r>
        <w:rPr>
          <w:b/>
          <w:i/>
        </w:rPr>
        <w:t>national origin, or sexual orientation be excluded from the participation in, or be denied the benefits of, or be subjected to discrimination under any program or activity associated with Dismas House</w:t>
      </w:r>
    </w:p>
    <w:p w14:paraId="600AC790" w14:textId="2970CBCE" w:rsidR="0026001C" w:rsidRDefault="0026001C" w:rsidP="0026001C">
      <w:pPr>
        <w:widowControl w:val="0"/>
        <w:tabs>
          <w:tab w:val="left" w:pos="820"/>
          <w:tab w:val="left" w:pos="821"/>
        </w:tabs>
        <w:autoSpaceDE w:val="0"/>
        <w:autoSpaceDN w:val="0"/>
        <w:spacing w:before="183" w:after="0" w:line="240" w:lineRule="auto"/>
        <w:sectPr w:rsidR="0026001C" w:rsidSect="005C4A19">
          <w:headerReference w:type="default" r:id="rId10"/>
          <w:pgSz w:w="12240" w:h="15840"/>
          <w:pgMar w:top="1720" w:right="1340" w:bottom="280" w:left="1340" w:header="720" w:footer="0" w:gutter="0"/>
          <w:pgNumType w:start="1"/>
          <w:cols w:space="720"/>
        </w:sectPr>
      </w:pPr>
    </w:p>
    <w:p w14:paraId="308D8AD2" w14:textId="77777777" w:rsidR="00B721C2" w:rsidRPr="00B721C2" w:rsidRDefault="00B721C2">
      <w:pPr>
        <w:rPr>
          <w:sz w:val="24"/>
          <w:szCs w:val="24"/>
        </w:rPr>
      </w:pPr>
    </w:p>
    <w:sectPr w:rsidR="00B721C2" w:rsidRPr="00B721C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6BA3B" w14:textId="77777777" w:rsidR="00301D61" w:rsidRDefault="00301D61" w:rsidP="00301D61">
      <w:pPr>
        <w:spacing w:after="0" w:line="240" w:lineRule="auto"/>
      </w:pPr>
      <w:r>
        <w:separator/>
      </w:r>
    </w:p>
  </w:endnote>
  <w:endnote w:type="continuationSeparator" w:id="0">
    <w:p w14:paraId="466A0DB8" w14:textId="77777777" w:rsidR="00301D61" w:rsidRDefault="00301D61" w:rsidP="0030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w Cen MT Std Semi Medium">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6766" w14:textId="5F030C6F" w:rsidR="00301D61" w:rsidRPr="00301D61" w:rsidRDefault="00301D61">
    <w:pPr>
      <w:pStyle w:val="Footer"/>
      <w:rPr>
        <w:rFonts w:ascii="Tw Cen MT Std Semi Medium" w:hAnsi="Tw Cen MT Std Semi Medium"/>
        <w:b/>
        <w:bCs/>
        <w:color w:val="002E5D"/>
      </w:rPr>
    </w:pPr>
    <w:r w:rsidRPr="00301D61">
      <w:rPr>
        <w:rFonts w:ascii="Tw Cen MT Std Semi Medium" w:hAnsi="Tw Cen MT Std Semi Medium"/>
        <w:b/>
        <w:bCs/>
        <w:color w:val="002E5D"/>
      </w:rPr>
      <w:t>2424 Charlotte Avenue</w:t>
    </w:r>
    <w:r w:rsidRPr="00301D61">
      <w:rPr>
        <w:rFonts w:ascii="Tw Cen MT Std Semi Medium" w:hAnsi="Tw Cen MT Std Semi Medium"/>
        <w:b/>
        <w:bCs/>
        <w:color w:val="002E5D"/>
      </w:rPr>
      <w:ptab w:relativeTo="margin" w:alignment="center" w:leader="none"/>
    </w:r>
    <w:r w:rsidRPr="00301D61">
      <w:rPr>
        <w:rFonts w:ascii="Tw Cen MT Std Semi Medium" w:hAnsi="Tw Cen MT Std Semi Medium"/>
        <w:b/>
        <w:bCs/>
        <w:color w:val="002E5D"/>
      </w:rPr>
      <w:t>Nashville, TN 37203</w:t>
    </w:r>
    <w:r w:rsidRPr="00301D61">
      <w:rPr>
        <w:rFonts w:ascii="Tw Cen MT Std Semi Medium" w:hAnsi="Tw Cen MT Std Semi Medium"/>
        <w:b/>
        <w:bCs/>
        <w:color w:val="002E5D"/>
      </w:rPr>
      <w:ptab w:relativeTo="margin" w:alignment="right" w:leader="none"/>
    </w:r>
    <w:r w:rsidRPr="00301D61">
      <w:rPr>
        <w:rFonts w:ascii="Tw Cen MT Std Semi Medium" w:hAnsi="Tw Cen MT Std Semi Medium"/>
        <w:b/>
        <w:bCs/>
        <w:color w:val="002E5D"/>
      </w:rPr>
      <w:t>www.dismas.org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83B9C" w14:textId="77777777" w:rsidR="00301D61" w:rsidRDefault="00301D61" w:rsidP="00301D61">
      <w:pPr>
        <w:spacing w:after="0" w:line="240" w:lineRule="auto"/>
      </w:pPr>
      <w:r>
        <w:separator/>
      </w:r>
    </w:p>
  </w:footnote>
  <w:footnote w:type="continuationSeparator" w:id="0">
    <w:p w14:paraId="7E02F0D0" w14:textId="77777777" w:rsidR="00301D61" w:rsidRDefault="00301D61" w:rsidP="00301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E80C" w14:textId="3CDAF1FF" w:rsidR="005C4A19" w:rsidRDefault="005C4A19">
    <w:pPr>
      <w:pStyle w:val="BodyText"/>
      <w:spacing w:before="0" w:line="14" w:lineRule="auto"/>
      <w:ind w:left="0" w:firstLine="0"/>
      <w:rPr>
        <w:sz w:val="20"/>
      </w:rPr>
    </w:pPr>
    <w:r>
      <w:rPr>
        <w:noProof/>
      </w:rPr>
      <w:drawing>
        <wp:anchor distT="0" distB="0" distL="0" distR="0" simplePos="0" relativeHeight="251659264" behindDoc="1" locked="0" layoutInCell="1" allowOverlap="1" wp14:anchorId="7A01E5EF" wp14:editId="35DEE9C0">
          <wp:simplePos x="0" y="0"/>
          <wp:positionH relativeFrom="page">
            <wp:posOffset>914400</wp:posOffset>
          </wp:positionH>
          <wp:positionV relativeFrom="page">
            <wp:posOffset>457200</wp:posOffset>
          </wp:positionV>
          <wp:extent cx="600075" cy="600075"/>
          <wp:effectExtent l="0" t="0" r="0" b="0"/>
          <wp:wrapNone/>
          <wp:docPr id="20928148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00075" cy="600075"/>
                  </a:xfrm>
                  <a:prstGeom prst="rect">
                    <a:avLst/>
                  </a:prstGeom>
                </pic:spPr>
              </pic:pic>
            </a:graphicData>
          </a:graphic>
        </wp:anchor>
      </w:drawing>
    </w:r>
    <w:r>
      <w:rPr>
        <w:noProof/>
      </w:rPr>
      <mc:AlternateContent>
        <mc:Choice Requires="wps">
          <w:drawing>
            <wp:anchor distT="0" distB="0" distL="114300" distR="114300" simplePos="0" relativeHeight="251660288" behindDoc="1" locked="0" layoutInCell="1" allowOverlap="1" wp14:anchorId="21A7F590" wp14:editId="4DF14B1A">
              <wp:simplePos x="0" y="0"/>
              <wp:positionH relativeFrom="page">
                <wp:posOffset>1511300</wp:posOffset>
              </wp:positionH>
              <wp:positionV relativeFrom="page">
                <wp:posOffset>927735</wp:posOffset>
              </wp:positionV>
              <wp:extent cx="1990090" cy="182245"/>
              <wp:effectExtent l="0" t="0" r="0" b="0"/>
              <wp:wrapNone/>
              <wp:docPr id="4387759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0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45779" w14:textId="77777777" w:rsidR="005C4A19" w:rsidRDefault="005C4A19">
                          <w:pPr>
                            <w:pStyle w:val="BodyText"/>
                            <w:spacing w:before="13"/>
                            <w:ind w:left="20" w:firstLine="0"/>
                            <w:rPr>
                              <w:rFonts w:ascii="Arial"/>
                            </w:rPr>
                          </w:pPr>
                          <w:r>
                            <w:rPr>
                              <w:rFonts w:ascii="Arial"/>
                              <w:color w:val="002D5D"/>
                            </w:rPr>
                            <w:t>More</w:t>
                          </w:r>
                          <w:r>
                            <w:rPr>
                              <w:rFonts w:ascii="Arial"/>
                              <w:color w:val="002D5D"/>
                              <w:spacing w:val="-4"/>
                            </w:rPr>
                            <w:t xml:space="preserve"> </w:t>
                          </w:r>
                          <w:r>
                            <w:rPr>
                              <w:rFonts w:ascii="Arial"/>
                              <w:color w:val="002D5D"/>
                            </w:rPr>
                            <w:t>than</w:t>
                          </w:r>
                          <w:r>
                            <w:rPr>
                              <w:rFonts w:ascii="Arial"/>
                              <w:color w:val="002D5D"/>
                              <w:spacing w:val="-4"/>
                            </w:rPr>
                            <w:t xml:space="preserve"> </w:t>
                          </w:r>
                          <w:r>
                            <w:rPr>
                              <w:rFonts w:ascii="Arial"/>
                              <w:color w:val="002D5D"/>
                            </w:rPr>
                            <w:t>a</w:t>
                          </w:r>
                          <w:r>
                            <w:rPr>
                              <w:rFonts w:ascii="Arial"/>
                              <w:color w:val="002D5D"/>
                              <w:spacing w:val="-2"/>
                            </w:rPr>
                            <w:t xml:space="preserve"> </w:t>
                          </w:r>
                          <w:r>
                            <w:rPr>
                              <w:rFonts w:ascii="Arial"/>
                              <w:color w:val="002D5D"/>
                            </w:rPr>
                            <w:t>Chance,</w:t>
                          </w:r>
                          <w:r>
                            <w:rPr>
                              <w:rFonts w:ascii="Arial"/>
                              <w:color w:val="002D5D"/>
                              <w:spacing w:val="-1"/>
                            </w:rPr>
                            <w:t xml:space="preserve"> </w:t>
                          </w:r>
                          <w:r>
                            <w:rPr>
                              <w:rFonts w:ascii="Arial"/>
                              <w:color w:val="002D5D"/>
                            </w:rPr>
                            <w:t>A</w:t>
                          </w:r>
                          <w:r>
                            <w:rPr>
                              <w:rFonts w:ascii="Arial"/>
                              <w:color w:val="002D5D"/>
                              <w:spacing w:val="-6"/>
                            </w:rPr>
                            <w:t xml:space="preserve"> </w:t>
                          </w:r>
                          <w:r>
                            <w:rPr>
                              <w:rFonts w:ascii="Arial"/>
                              <w:color w:val="002D5D"/>
                              <w:spacing w:val="-2"/>
                            </w:rPr>
                            <w:t>Change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7F590" id="_x0000_t202" coordsize="21600,21600" o:spt="202" path="m,l,21600r21600,l21600,xe">
              <v:stroke joinstyle="miter"/>
              <v:path gradientshapeok="t" o:connecttype="rect"/>
            </v:shapetype>
            <v:shape id="Text Box 1" o:spid="_x0000_s1026" type="#_x0000_t202" style="position:absolute;margin-left:119pt;margin-top:73.05pt;width:156.7pt;height:1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" filled="f" stroked="f">
              <v:textbox inset="0,0,0,0">
                <w:txbxContent>
                  <w:p w14:paraId="43845779" w14:textId="77777777" w:rsidR="005C4A19" w:rsidRDefault="005C4A19">
                    <w:pPr>
                      <w:pStyle w:val="BodyText"/>
                      <w:spacing w:before="13"/>
                      <w:ind w:left="20" w:firstLine="0"/>
                      <w:rPr>
                        <w:rFonts w:ascii="Arial"/>
                      </w:rPr>
                    </w:pPr>
                    <w:r>
                      <w:rPr>
                        <w:rFonts w:ascii="Arial"/>
                        <w:color w:val="002D5D"/>
                      </w:rPr>
                      <w:t>More</w:t>
                    </w:r>
                    <w:r>
                      <w:rPr>
                        <w:rFonts w:ascii="Arial"/>
                        <w:color w:val="002D5D"/>
                        <w:spacing w:val="-4"/>
                      </w:rPr>
                      <w:t xml:space="preserve"> </w:t>
                    </w:r>
                    <w:r>
                      <w:rPr>
                        <w:rFonts w:ascii="Arial"/>
                        <w:color w:val="002D5D"/>
                      </w:rPr>
                      <w:t>than</w:t>
                    </w:r>
                    <w:r>
                      <w:rPr>
                        <w:rFonts w:ascii="Arial"/>
                        <w:color w:val="002D5D"/>
                        <w:spacing w:val="-4"/>
                      </w:rPr>
                      <w:t xml:space="preserve"> </w:t>
                    </w:r>
                    <w:r>
                      <w:rPr>
                        <w:rFonts w:ascii="Arial"/>
                        <w:color w:val="002D5D"/>
                      </w:rPr>
                      <w:t>a</w:t>
                    </w:r>
                    <w:r>
                      <w:rPr>
                        <w:rFonts w:ascii="Arial"/>
                        <w:color w:val="002D5D"/>
                        <w:spacing w:val="-2"/>
                      </w:rPr>
                      <w:t xml:space="preserve"> </w:t>
                    </w:r>
                    <w:r>
                      <w:rPr>
                        <w:rFonts w:ascii="Arial"/>
                        <w:color w:val="002D5D"/>
                      </w:rPr>
                      <w:t>Chance,</w:t>
                    </w:r>
                    <w:r>
                      <w:rPr>
                        <w:rFonts w:ascii="Arial"/>
                        <w:color w:val="002D5D"/>
                        <w:spacing w:val="-1"/>
                      </w:rPr>
                      <w:t xml:space="preserve"> </w:t>
                    </w:r>
                    <w:r>
                      <w:rPr>
                        <w:rFonts w:ascii="Arial"/>
                        <w:color w:val="002D5D"/>
                      </w:rPr>
                      <w:t>A</w:t>
                    </w:r>
                    <w:r>
                      <w:rPr>
                        <w:rFonts w:ascii="Arial"/>
                        <w:color w:val="002D5D"/>
                        <w:spacing w:val="-6"/>
                      </w:rPr>
                      <w:t xml:space="preserve"> </w:t>
                    </w:r>
                    <w:r>
                      <w:rPr>
                        <w:rFonts w:ascii="Arial"/>
                        <w:color w:val="002D5D"/>
                        <w:spacing w:val="-2"/>
                      </w:rPr>
                      <w:t>Change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3CF5" w14:textId="4676205B" w:rsidR="00301D61" w:rsidRPr="00301D61" w:rsidRDefault="00CD5802">
    <w:pPr>
      <w:pStyle w:val="Header"/>
      <w:rPr>
        <w:rFonts w:ascii="Tw Cen MT Std Semi Medium" w:hAnsi="Tw Cen MT Std Semi Medium"/>
        <w:color w:val="002E5D"/>
      </w:rPr>
    </w:pPr>
    <w:r>
      <w:rPr>
        <w:rFonts w:ascii="Tw Cen MT Std Semi Medium" w:hAnsi="Tw Cen MT Std Semi Medium"/>
        <w:noProof/>
        <w:color w:val="002E5D"/>
      </w:rPr>
      <w:drawing>
        <wp:inline distT="0" distB="0" distL="0" distR="0" wp14:anchorId="6CC6E34B" wp14:editId="215EE42B">
          <wp:extent cx="594360" cy="593279"/>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1720" cy="600625"/>
                  </a:xfrm>
                  <a:prstGeom prst="rect">
                    <a:avLst/>
                  </a:prstGeom>
                </pic:spPr>
              </pic:pic>
            </a:graphicData>
          </a:graphic>
        </wp:inline>
      </w:drawing>
    </w:r>
    <w:r w:rsidR="00301D61" w:rsidRPr="00301D61">
      <w:rPr>
        <w:rFonts w:ascii="Tw Cen MT Std Semi Medium" w:hAnsi="Tw Cen MT Std Semi Medium"/>
        <w:color w:val="002E5D"/>
      </w:rPr>
      <w:t>More than a Chan</w:t>
    </w:r>
    <w:r w:rsidR="001C473F">
      <w:rPr>
        <w:rFonts w:ascii="Tw Cen MT Std Semi Medium" w:hAnsi="Tw Cen MT Std Semi Medium"/>
        <w:color w:val="002E5D"/>
      </w:rPr>
      <w:t>c</w:t>
    </w:r>
    <w:r w:rsidR="00301D61" w:rsidRPr="00301D61">
      <w:rPr>
        <w:rFonts w:ascii="Tw Cen MT Std Semi Medium" w:hAnsi="Tw Cen MT Std Semi Medium"/>
        <w:color w:val="002E5D"/>
      </w:rPr>
      <w:t>e, A Chan</w:t>
    </w:r>
    <w:r w:rsidR="001C473F">
      <w:rPr>
        <w:rFonts w:ascii="Tw Cen MT Std Semi Medium" w:hAnsi="Tw Cen MT Std Semi Medium"/>
        <w:color w:val="002E5D"/>
      </w:rPr>
      <w:t>g</w:t>
    </w:r>
    <w:r w:rsidR="00301D61" w:rsidRPr="00301D61">
      <w:rPr>
        <w:rFonts w:ascii="Tw Cen MT Std Semi Medium" w:hAnsi="Tw Cen MT Std Semi Medium"/>
        <w:color w:val="002E5D"/>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164"/>
    <w:multiLevelType w:val="hybridMultilevel"/>
    <w:tmpl w:val="B31490BE"/>
    <w:lvl w:ilvl="0" w:tplc="E856C8E6">
      <w:start w:val="1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DCE531F"/>
    <w:multiLevelType w:val="hybridMultilevel"/>
    <w:tmpl w:val="D3C84EA0"/>
    <w:lvl w:ilvl="0" w:tplc="C12E97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CE2AC9"/>
    <w:multiLevelType w:val="hybridMultilevel"/>
    <w:tmpl w:val="446AE8B4"/>
    <w:lvl w:ilvl="0" w:tplc="DE2CE710">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E85A69E4">
      <w:numFmt w:val="bullet"/>
      <w:lvlText w:val="•"/>
      <w:lvlJc w:val="left"/>
      <w:pPr>
        <w:ind w:left="1694" w:hanging="360"/>
      </w:pPr>
      <w:rPr>
        <w:rFonts w:hint="default"/>
        <w:lang w:val="en-US" w:eastAsia="en-US" w:bidi="ar-SA"/>
      </w:rPr>
    </w:lvl>
    <w:lvl w:ilvl="2" w:tplc="AC50299E">
      <w:numFmt w:val="bullet"/>
      <w:lvlText w:val="•"/>
      <w:lvlJc w:val="left"/>
      <w:pPr>
        <w:ind w:left="2568" w:hanging="360"/>
      </w:pPr>
      <w:rPr>
        <w:rFonts w:hint="default"/>
        <w:lang w:val="en-US" w:eastAsia="en-US" w:bidi="ar-SA"/>
      </w:rPr>
    </w:lvl>
    <w:lvl w:ilvl="3" w:tplc="18885DD8">
      <w:numFmt w:val="bullet"/>
      <w:lvlText w:val="•"/>
      <w:lvlJc w:val="left"/>
      <w:pPr>
        <w:ind w:left="3442" w:hanging="360"/>
      </w:pPr>
      <w:rPr>
        <w:rFonts w:hint="default"/>
        <w:lang w:val="en-US" w:eastAsia="en-US" w:bidi="ar-SA"/>
      </w:rPr>
    </w:lvl>
    <w:lvl w:ilvl="4" w:tplc="A6022994">
      <w:numFmt w:val="bullet"/>
      <w:lvlText w:val="•"/>
      <w:lvlJc w:val="left"/>
      <w:pPr>
        <w:ind w:left="4316" w:hanging="360"/>
      </w:pPr>
      <w:rPr>
        <w:rFonts w:hint="default"/>
        <w:lang w:val="en-US" w:eastAsia="en-US" w:bidi="ar-SA"/>
      </w:rPr>
    </w:lvl>
    <w:lvl w:ilvl="5" w:tplc="7DA0F8AC">
      <w:numFmt w:val="bullet"/>
      <w:lvlText w:val="•"/>
      <w:lvlJc w:val="left"/>
      <w:pPr>
        <w:ind w:left="5190" w:hanging="360"/>
      </w:pPr>
      <w:rPr>
        <w:rFonts w:hint="default"/>
        <w:lang w:val="en-US" w:eastAsia="en-US" w:bidi="ar-SA"/>
      </w:rPr>
    </w:lvl>
    <w:lvl w:ilvl="6" w:tplc="669E4A50">
      <w:numFmt w:val="bullet"/>
      <w:lvlText w:val="•"/>
      <w:lvlJc w:val="left"/>
      <w:pPr>
        <w:ind w:left="6064" w:hanging="360"/>
      </w:pPr>
      <w:rPr>
        <w:rFonts w:hint="default"/>
        <w:lang w:val="en-US" w:eastAsia="en-US" w:bidi="ar-SA"/>
      </w:rPr>
    </w:lvl>
    <w:lvl w:ilvl="7" w:tplc="4822B7C6">
      <w:numFmt w:val="bullet"/>
      <w:lvlText w:val="•"/>
      <w:lvlJc w:val="left"/>
      <w:pPr>
        <w:ind w:left="6938" w:hanging="360"/>
      </w:pPr>
      <w:rPr>
        <w:rFonts w:hint="default"/>
        <w:lang w:val="en-US" w:eastAsia="en-US" w:bidi="ar-SA"/>
      </w:rPr>
    </w:lvl>
    <w:lvl w:ilvl="8" w:tplc="A0266C1A">
      <w:numFmt w:val="bullet"/>
      <w:lvlText w:val="•"/>
      <w:lvlJc w:val="left"/>
      <w:pPr>
        <w:ind w:left="7812" w:hanging="360"/>
      </w:pPr>
      <w:rPr>
        <w:rFonts w:hint="default"/>
        <w:lang w:val="en-US" w:eastAsia="en-US" w:bidi="ar-SA"/>
      </w:rPr>
    </w:lvl>
  </w:abstractNum>
  <w:abstractNum w:abstractNumId="3" w15:restartNumberingAfterBreak="0">
    <w:nsid w:val="29CC1FD4"/>
    <w:multiLevelType w:val="hybridMultilevel"/>
    <w:tmpl w:val="86FCD9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92564A"/>
    <w:multiLevelType w:val="hybridMultilevel"/>
    <w:tmpl w:val="23A4D5B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F8503B6"/>
    <w:multiLevelType w:val="multilevel"/>
    <w:tmpl w:val="357AE68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44890532"/>
    <w:multiLevelType w:val="hybridMultilevel"/>
    <w:tmpl w:val="20ACE030"/>
    <w:lvl w:ilvl="0" w:tplc="4C2A3796">
      <w:numFmt w:val="bullet"/>
      <w:lvlText w:val=""/>
      <w:lvlJc w:val="left"/>
      <w:pPr>
        <w:ind w:left="1180" w:hanging="721"/>
      </w:pPr>
      <w:rPr>
        <w:rFonts w:ascii="Symbol" w:eastAsia="Symbol" w:hAnsi="Symbol" w:cs="Symbol" w:hint="default"/>
        <w:b w:val="0"/>
        <w:bCs w:val="0"/>
        <w:i w:val="0"/>
        <w:iCs w:val="0"/>
        <w:w w:val="100"/>
        <w:sz w:val="21"/>
        <w:szCs w:val="21"/>
        <w:lang w:val="en-US" w:eastAsia="en-US" w:bidi="ar-SA"/>
      </w:rPr>
    </w:lvl>
    <w:lvl w:ilvl="1" w:tplc="F0BCFD1E">
      <w:numFmt w:val="bullet"/>
      <w:lvlText w:val=""/>
      <w:lvlJc w:val="left"/>
      <w:pPr>
        <w:ind w:left="1161" w:hanging="360"/>
      </w:pPr>
      <w:rPr>
        <w:rFonts w:ascii="Symbol" w:eastAsia="Symbol" w:hAnsi="Symbol" w:cs="Symbol" w:hint="default"/>
        <w:b w:val="0"/>
        <w:bCs w:val="0"/>
        <w:i w:val="0"/>
        <w:iCs w:val="0"/>
        <w:w w:val="100"/>
        <w:sz w:val="21"/>
        <w:szCs w:val="21"/>
        <w:lang w:val="en-US" w:eastAsia="en-US" w:bidi="ar-SA"/>
      </w:rPr>
    </w:lvl>
    <w:lvl w:ilvl="2" w:tplc="0016AD18">
      <w:numFmt w:val="bullet"/>
      <w:lvlText w:val="•"/>
      <w:lvlJc w:val="left"/>
      <w:pPr>
        <w:ind w:left="2271" w:hanging="360"/>
      </w:pPr>
      <w:rPr>
        <w:rFonts w:hint="default"/>
        <w:lang w:val="en-US" w:eastAsia="en-US" w:bidi="ar-SA"/>
      </w:rPr>
    </w:lvl>
    <w:lvl w:ilvl="3" w:tplc="1CC875E0">
      <w:numFmt w:val="bullet"/>
      <w:lvlText w:val="•"/>
      <w:lvlJc w:val="left"/>
      <w:pPr>
        <w:ind w:left="3362" w:hanging="360"/>
      </w:pPr>
      <w:rPr>
        <w:rFonts w:hint="default"/>
        <w:lang w:val="en-US" w:eastAsia="en-US" w:bidi="ar-SA"/>
      </w:rPr>
    </w:lvl>
    <w:lvl w:ilvl="4" w:tplc="996C4FA8">
      <w:numFmt w:val="bullet"/>
      <w:lvlText w:val="•"/>
      <w:lvlJc w:val="left"/>
      <w:pPr>
        <w:ind w:left="4453" w:hanging="360"/>
      </w:pPr>
      <w:rPr>
        <w:rFonts w:hint="default"/>
        <w:lang w:val="en-US" w:eastAsia="en-US" w:bidi="ar-SA"/>
      </w:rPr>
    </w:lvl>
    <w:lvl w:ilvl="5" w:tplc="3EDE5542">
      <w:numFmt w:val="bullet"/>
      <w:lvlText w:val="•"/>
      <w:lvlJc w:val="left"/>
      <w:pPr>
        <w:ind w:left="5544" w:hanging="360"/>
      </w:pPr>
      <w:rPr>
        <w:rFonts w:hint="default"/>
        <w:lang w:val="en-US" w:eastAsia="en-US" w:bidi="ar-SA"/>
      </w:rPr>
    </w:lvl>
    <w:lvl w:ilvl="6" w:tplc="4794591A">
      <w:numFmt w:val="bullet"/>
      <w:lvlText w:val="•"/>
      <w:lvlJc w:val="left"/>
      <w:pPr>
        <w:ind w:left="6635" w:hanging="360"/>
      </w:pPr>
      <w:rPr>
        <w:rFonts w:hint="default"/>
        <w:lang w:val="en-US" w:eastAsia="en-US" w:bidi="ar-SA"/>
      </w:rPr>
    </w:lvl>
    <w:lvl w:ilvl="7" w:tplc="C448A736">
      <w:numFmt w:val="bullet"/>
      <w:lvlText w:val="•"/>
      <w:lvlJc w:val="left"/>
      <w:pPr>
        <w:ind w:left="7726" w:hanging="360"/>
      </w:pPr>
      <w:rPr>
        <w:rFonts w:hint="default"/>
        <w:lang w:val="en-US" w:eastAsia="en-US" w:bidi="ar-SA"/>
      </w:rPr>
    </w:lvl>
    <w:lvl w:ilvl="8" w:tplc="4060224C">
      <w:numFmt w:val="bullet"/>
      <w:lvlText w:val="•"/>
      <w:lvlJc w:val="left"/>
      <w:pPr>
        <w:ind w:left="8817" w:hanging="360"/>
      </w:pPr>
      <w:rPr>
        <w:rFonts w:hint="default"/>
        <w:lang w:val="en-US" w:eastAsia="en-US" w:bidi="ar-SA"/>
      </w:rPr>
    </w:lvl>
  </w:abstractNum>
  <w:abstractNum w:abstractNumId="7" w15:restartNumberingAfterBreak="0">
    <w:nsid w:val="46A454AE"/>
    <w:multiLevelType w:val="hybridMultilevel"/>
    <w:tmpl w:val="BDCCE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59558749">
    <w:abstractNumId w:val="1"/>
  </w:num>
  <w:num w:numId="2" w16cid:durableId="1678774626">
    <w:abstractNumId w:val="4"/>
  </w:num>
  <w:num w:numId="3" w16cid:durableId="929700340">
    <w:abstractNumId w:val="6"/>
  </w:num>
  <w:num w:numId="4" w16cid:durableId="239800260">
    <w:abstractNumId w:val="0"/>
  </w:num>
  <w:num w:numId="5" w16cid:durableId="546919803">
    <w:abstractNumId w:val="3"/>
  </w:num>
  <w:num w:numId="6" w16cid:durableId="2040012574">
    <w:abstractNumId w:val="2"/>
  </w:num>
  <w:num w:numId="7" w16cid:durableId="1699891652">
    <w:abstractNumId w:val="7"/>
  </w:num>
  <w:num w:numId="8" w16cid:durableId="9746831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D61"/>
    <w:rsid w:val="000175F3"/>
    <w:rsid w:val="000A13DE"/>
    <w:rsid w:val="000D2F41"/>
    <w:rsid w:val="00185294"/>
    <w:rsid w:val="00193701"/>
    <w:rsid w:val="001B73EC"/>
    <w:rsid w:val="001C473F"/>
    <w:rsid w:val="001C6776"/>
    <w:rsid w:val="001E2D01"/>
    <w:rsid w:val="0026001C"/>
    <w:rsid w:val="00285AE6"/>
    <w:rsid w:val="00301D61"/>
    <w:rsid w:val="003248A7"/>
    <w:rsid w:val="00351CF8"/>
    <w:rsid w:val="003807B3"/>
    <w:rsid w:val="003B393E"/>
    <w:rsid w:val="004B342C"/>
    <w:rsid w:val="004B53A7"/>
    <w:rsid w:val="00515F43"/>
    <w:rsid w:val="005C4A19"/>
    <w:rsid w:val="005C59C0"/>
    <w:rsid w:val="0061465B"/>
    <w:rsid w:val="006C61F9"/>
    <w:rsid w:val="006D1363"/>
    <w:rsid w:val="00794442"/>
    <w:rsid w:val="007E3223"/>
    <w:rsid w:val="009D6E4D"/>
    <w:rsid w:val="00A50546"/>
    <w:rsid w:val="00A72E3F"/>
    <w:rsid w:val="00A823E5"/>
    <w:rsid w:val="00A910B0"/>
    <w:rsid w:val="00AC3B30"/>
    <w:rsid w:val="00AF4393"/>
    <w:rsid w:val="00B54471"/>
    <w:rsid w:val="00B721C2"/>
    <w:rsid w:val="00B839B4"/>
    <w:rsid w:val="00C076E9"/>
    <w:rsid w:val="00C11253"/>
    <w:rsid w:val="00C23482"/>
    <w:rsid w:val="00CD5802"/>
    <w:rsid w:val="00CF71A8"/>
    <w:rsid w:val="00D10332"/>
    <w:rsid w:val="00D31303"/>
    <w:rsid w:val="00D51322"/>
    <w:rsid w:val="00D67B2B"/>
    <w:rsid w:val="00E1034A"/>
    <w:rsid w:val="00F26EA2"/>
    <w:rsid w:val="00F34D3D"/>
    <w:rsid w:val="00F66176"/>
    <w:rsid w:val="00FF0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4860DA2"/>
  <w15:docId w15:val="{474D3131-D701-4BC4-8224-B66829D4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294"/>
  </w:style>
  <w:style w:type="paragraph" w:styleId="Heading1">
    <w:name w:val="heading 1"/>
    <w:basedOn w:val="Normal"/>
    <w:link w:val="Heading1Char"/>
    <w:uiPriority w:val="9"/>
    <w:qFormat/>
    <w:rsid w:val="005C4A19"/>
    <w:pPr>
      <w:widowControl w:val="0"/>
      <w:autoSpaceDE w:val="0"/>
      <w:autoSpaceDN w:val="0"/>
      <w:spacing w:before="183" w:after="0" w:line="240" w:lineRule="auto"/>
      <w:ind w:left="100"/>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D61"/>
  </w:style>
  <w:style w:type="paragraph" w:styleId="Footer">
    <w:name w:val="footer"/>
    <w:basedOn w:val="Normal"/>
    <w:link w:val="FooterChar"/>
    <w:uiPriority w:val="99"/>
    <w:unhideWhenUsed/>
    <w:qFormat/>
    <w:rsid w:val="00301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D61"/>
  </w:style>
  <w:style w:type="paragraph" w:styleId="NoSpacing">
    <w:name w:val="No Spacing"/>
    <w:uiPriority w:val="1"/>
    <w:qFormat/>
    <w:rsid w:val="00301D61"/>
    <w:pPr>
      <w:spacing w:after="0" w:line="240" w:lineRule="auto"/>
    </w:pPr>
    <w:rPr>
      <w:color w:val="44546A" w:themeColor="text2"/>
      <w:sz w:val="20"/>
      <w:szCs w:val="20"/>
    </w:rPr>
  </w:style>
  <w:style w:type="paragraph" w:styleId="ListParagraph">
    <w:name w:val="List Paragraph"/>
    <w:basedOn w:val="Normal"/>
    <w:uiPriority w:val="1"/>
    <w:qFormat/>
    <w:rsid w:val="0061465B"/>
    <w:pPr>
      <w:ind w:left="720"/>
      <w:contextualSpacing/>
    </w:pPr>
  </w:style>
  <w:style w:type="character" w:customStyle="1" w:styleId="Heading1Char">
    <w:name w:val="Heading 1 Char"/>
    <w:basedOn w:val="DefaultParagraphFont"/>
    <w:link w:val="Heading1"/>
    <w:uiPriority w:val="9"/>
    <w:rsid w:val="005C4A19"/>
    <w:rPr>
      <w:rFonts w:ascii="Calibri" w:eastAsia="Calibri" w:hAnsi="Calibri" w:cs="Calibri"/>
      <w:b/>
      <w:bCs/>
    </w:rPr>
  </w:style>
  <w:style w:type="paragraph" w:styleId="BodyText">
    <w:name w:val="Body Text"/>
    <w:basedOn w:val="Normal"/>
    <w:link w:val="BodyTextChar"/>
    <w:uiPriority w:val="1"/>
    <w:qFormat/>
    <w:rsid w:val="005C4A19"/>
    <w:pPr>
      <w:widowControl w:val="0"/>
      <w:autoSpaceDE w:val="0"/>
      <w:autoSpaceDN w:val="0"/>
      <w:spacing w:before="180" w:after="0" w:line="240" w:lineRule="auto"/>
      <w:ind w:left="820" w:hanging="361"/>
    </w:pPr>
    <w:rPr>
      <w:rFonts w:ascii="Calibri" w:eastAsia="Calibri" w:hAnsi="Calibri" w:cs="Calibri"/>
    </w:rPr>
  </w:style>
  <w:style w:type="character" w:customStyle="1" w:styleId="BodyTextChar">
    <w:name w:val="Body Text Char"/>
    <w:basedOn w:val="DefaultParagraphFont"/>
    <w:link w:val="BodyText"/>
    <w:uiPriority w:val="1"/>
    <w:rsid w:val="005C4A19"/>
    <w:rPr>
      <w:rFonts w:ascii="Calibri" w:eastAsia="Calibri" w:hAnsi="Calibri" w:cs="Calibri"/>
    </w:rPr>
  </w:style>
  <w:style w:type="paragraph" w:customStyle="1" w:styleId="Default">
    <w:name w:val="Default"/>
    <w:rsid w:val="00C11253"/>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isma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eers@dismas.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F7109-261D-4586-904B-2A9501DFC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470</Words>
  <Characters>2419</Characters>
  <Application>Microsoft Office Word</Application>
  <DocSecurity>0</DocSecurity>
  <Lines>51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Kenisha Rhone</dc:creator>
  <cp:keywords/>
  <dc:description/>
  <cp:lastModifiedBy>Phillip Hill</cp:lastModifiedBy>
  <cp:revision>5</cp:revision>
  <cp:lastPrinted>2021-12-14T18:32:00Z</cp:lastPrinted>
  <dcterms:created xsi:type="dcterms:W3CDTF">2025-01-23T21:36:00Z</dcterms:created>
  <dcterms:modified xsi:type="dcterms:W3CDTF">2026-01-05T21:01:00Z</dcterms:modified>
</cp:coreProperties>
</file>